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7E" w:rsidRPr="002F7F7E" w:rsidRDefault="002F7F7E" w:rsidP="002F7F7E">
      <w:pPr>
        <w:bidi/>
        <w:jc w:val="both"/>
        <w:rPr>
          <w:rFonts w:cs="B Mitra"/>
          <w:b/>
          <w:bCs/>
        </w:rPr>
      </w:pPr>
      <w:r w:rsidRPr="002F7F7E">
        <w:rPr>
          <w:rFonts w:cs="B Mitra"/>
          <w:rtl/>
        </w:rPr>
        <w:t>فهرست</w:t>
      </w:r>
    </w:p>
    <w:p w:rsidR="002F7F7E" w:rsidRPr="002F7F7E" w:rsidRDefault="002F7F7E" w:rsidP="002F7F7E">
      <w:pPr>
        <w:bidi/>
        <w:jc w:val="both"/>
        <w:rPr>
          <w:rFonts w:cs="B Mitra"/>
          <w:rtl/>
        </w:rPr>
      </w:pPr>
      <w:r w:rsidRPr="002F7F7E">
        <w:rPr>
          <w:rFonts w:cs="B Mitra"/>
          <w:rtl/>
        </w:rPr>
        <w:t xml:space="preserve"> 1. زنجیره ارزش معادن و صنایع معدنی و اهمیت آن در کشور</w:t>
      </w:r>
    </w:p>
    <w:p w:rsidR="002F7F7E" w:rsidRPr="002F7F7E" w:rsidRDefault="002F7F7E" w:rsidP="002F7F7E">
      <w:pPr>
        <w:bidi/>
        <w:jc w:val="both"/>
        <w:rPr>
          <w:rFonts w:cs="B Mitra"/>
          <w:rtl/>
        </w:rPr>
      </w:pPr>
      <w:r w:rsidRPr="002F7F7E">
        <w:rPr>
          <w:rFonts w:cs="B Mitra"/>
          <w:rtl/>
        </w:rPr>
        <w:t>2. مشکلات موجود در این زنجیره</w:t>
      </w:r>
    </w:p>
    <w:p w:rsidR="002F7F7E" w:rsidRPr="002F7F7E" w:rsidRDefault="002F7F7E" w:rsidP="002F7F7E">
      <w:pPr>
        <w:bidi/>
        <w:jc w:val="both"/>
        <w:rPr>
          <w:rFonts w:cs="B Mitra"/>
          <w:rtl/>
        </w:rPr>
      </w:pPr>
      <w:r w:rsidRPr="002F7F7E">
        <w:rPr>
          <w:rFonts w:cs="B Mitra"/>
          <w:rtl/>
        </w:rPr>
        <w:t>3. تجارب بین‌المللی در حل مشکلات</w:t>
      </w:r>
    </w:p>
    <w:p w:rsidR="002F7F7E" w:rsidRPr="002F7F7E" w:rsidRDefault="002F7F7E" w:rsidP="002F7F7E">
      <w:pPr>
        <w:bidi/>
        <w:jc w:val="both"/>
        <w:rPr>
          <w:rFonts w:cs="B Mitra"/>
          <w:rtl/>
        </w:rPr>
      </w:pPr>
      <w:r w:rsidRPr="002F7F7E">
        <w:rPr>
          <w:rFonts w:cs="B Mitra"/>
          <w:rtl/>
        </w:rPr>
        <w:t>4. راهکارها</w:t>
      </w:r>
    </w:p>
    <w:p w:rsidR="002F7F7E" w:rsidRPr="002F7F7E" w:rsidRDefault="002F7F7E" w:rsidP="002F7F7E">
      <w:pPr>
        <w:bidi/>
        <w:jc w:val="both"/>
        <w:rPr>
          <w:rFonts w:cs="B Mitra"/>
          <w:b/>
          <w:bCs/>
          <w:rtl/>
        </w:rPr>
      </w:pPr>
      <w:r w:rsidRPr="002F7F7E">
        <w:rPr>
          <w:rFonts w:cs="B Mitra"/>
          <w:rtl/>
        </w:rPr>
        <w:t xml:space="preserve">1- </w:t>
      </w:r>
      <w:r w:rsidRPr="002F7F7E">
        <w:rPr>
          <w:rFonts w:cs="B Mitra"/>
          <w:b/>
          <w:bCs/>
          <w:rtl/>
        </w:rPr>
        <w:t>زنجیره ارزش معادن و صنایع معدنی و اهمیت آن در کشور</w:t>
      </w:r>
    </w:p>
    <w:p w:rsidR="002F7F7E" w:rsidRPr="002F7F7E" w:rsidRDefault="002F7F7E" w:rsidP="002F7F7E">
      <w:pPr>
        <w:bidi/>
        <w:jc w:val="both"/>
        <w:rPr>
          <w:rFonts w:cs="B Mitra"/>
          <w:b/>
          <w:bCs/>
          <w:rtl/>
        </w:rPr>
      </w:pPr>
      <w:r w:rsidRPr="002F7F7E">
        <w:rPr>
          <w:rFonts w:cs="B Mitra"/>
          <w:rtl/>
        </w:rPr>
        <w:t>معرفی زنجیره معادن از دیدگاه فنی</w:t>
      </w:r>
    </w:p>
    <w:p w:rsidR="002F7F7E" w:rsidRPr="002F7F7E" w:rsidRDefault="002F7F7E" w:rsidP="002F7F7E">
      <w:pPr>
        <w:bidi/>
        <w:jc w:val="both"/>
        <w:rPr>
          <w:rFonts w:cs="B Mitra"/>
          <w:rtl/>
        </w:rPr>
      </w:pPr>
      <w:r w:rsidRPr="002F7F7E">
        <w:rPr>
          <w:rFonts w:cs="B Mitra"/>
          <w:rtl/>
        </w:rPr>
        <w:t>در حوزه معادن ابتدا کار را از اکتشاف شروع می‌کنیم، یعنی منابعی که در دل زمین وجود دارد و باید اکتشاف شود. بعد از اکتشاف معادن، باید استخراج صورت گیرد و ماده خام معدنی از زمین استخراج و سپس از معدن خارج شود. بعد از آن فرآوری انجام می‌گیرد. این نوع فرآوری با آنچه که در ذهن عموم مردم است تفاوت دارد. درواقع فرآوری به روش‌های ساده فیزیکی گفته می‌شود که درصد ماده معدنی مورد نظر را تا حد قابل قبولی که فرآیندهای بعدی اقتصادی شوند، بالا می‌برد. ماحصل این فرآیند ماده‌ای به نام کنسانتره (افشره) است. در آخرین مرحله وارد بحث صنایع معدنی می‌شویم. به‌طور مثال کنسانتره سنگ‌آهن وارد صنعت فولاد می‌شود و صنعت فولاد، فولاد تولید می‌کند که به آن ماده نیمه صنعتی می‌گویند.</w:t>
      </w:r>
    </w:p>
    <w:p w:rsidR="002F7F7E" w:rsidRPr="002F7F7E" w:rsidRDefault="002F7F7E" w:rsidP="002F7F7E">
      <w:pPr>
        <w:bidi/>
        <w:jc w:val="both"/>
        <w:rPr>
          <w:rFonts w:cs="B Mitra"/>
          <w:b/>
          <w:bCs/>
          <w:rtl/>
        </w:rPr>
      </w:pPr>
      <w:r w:rsidRPr="002F7F7E">
        <w:rPr>
          <w:rFonts w:cs="B Mitra"/>
          <w:b/>
          <w:bCs/>
          <w:rtl/>
        </w:rPr>
        <w:t>وضعیت منابع معدنی در کشور ایران</w:t>
      </w:r>
    </w:p>
    <w:p w:rsidR="002F7F7E" w:rsidRPr="002F7F7E" w:rsidRDefault="002F7F7E" w:rsidP="002F7F7E">
      <w:pPr>
        <w:bidi/>
        <w:jc w:val="both"/>
        <w:rPr>
          <w:rFonts w:cs="B Mitra"/>
          <w:rtl/>
        </w:rPr>
      </w:pPr>
      <w:r w:rsidRPr="002F7F7E">
        <w:rPr>
          <w:rFonts w:cs="B Mitra"/>
          <w:rtl/>
        </w:rPr>
        <w:t>کشور ما تقریباً 1% جمعیت دنیا و 1% مساحت جهان را دارا می‌باشد، اما 3% منابع معدنی کشف‌شده در ایران قرار دارد. با توجه به منابع نفت و گاز که معمولاً در تمام دنیا جزء منابع معدنی محسوب می‌شوند، حدوداً 7% منابع زیرزمینی جهان به کشور ما تعلق می‌گیرد. درنتیجه ایران، رتبه 15 را در میان کشورهای دارای منابع معدنی دارد که نشان‌دهنده ظرفیت دیده‌نشده کشور در چند سال گذشته است.</w:t>
      </w:r>
    </w:p>
    <w:p w:rsidR="002F7F7E" w:rsidRPr="002F7F7E" w:rsidRDefault="002F7F7E" w:rsidP="002F7F7E">
      <w:pPr>
        <w:bidi/>
        <w:jc w:val="both"/>
        <w:rPr>
          <w:rFonts w:cs="B Mitra"/>
          <w:b/>
          <w:bCs/>
          <w:rtl/>
        </w:rPr>
      </w:pPr>
      <w:r w:rsidRPr="002F7F7E">
        <w:rPr>
          <w:rFonts w:cs="B Mitra"/>
          <w:b/>
          <w:bCs/>
          <w:rtl/>
        </w:rPr>
        <w:t>پراکندگی صنایع معدنی موجود در کشور ایران</w:t>
      </w:r>
    </w:p>
    <w:p w:rsidR="002F7F7E" w:rsidRPr="002F7F7E" w:rsidRDefault="002F7F7E" w:rsidP="002F7F7E">
      <w:pPr>
        <w:bidi/>
        <w:jc w:val="both"/>
        <w:rPr>
          <w:rFonts w:cs="B Mitra"/>
          <w:rtl/>
        </w:rPr>
      </w:pPr>
      <w:r w:rsidRPr="002F7F7E">
        <w:rPr>
          <w:rFonts w:cs="B Mitra"/>
          <w:rtl/>
        </w:rPr>
        <w:t>تقریباً در همه جای کشور، صنایع معدنی که ماده اولیه آن‌ها مواد معدنی است را داریم. این روند حدوداً از 50 سال پیش شروع شده و همچنان ادامه دارد و بیشتر از این باید در کشور ایجاد شود. در نقشه، پراکندگی صنایع معدنی در شهرهای مختلف کشور نشان داده شده است.</w:t>
      </w:r>
    </w:p>
    <w:p w:rsidR="002F7F7E" w:rsidRPr="002F7F7E" w:rsidRDefault="002F7F7E" w:rsidP="002F7F7E">
      <w:pPr>
        <w:bidi/>
        <w:jc w:val="both"/>
        <w:rPr>
          <w:rFonts w:cs="B Mitra"/>
          <w:b/>
          <w:bCs/>
          <w:rtl/>
        </w:rPr>
      </w:pPr>
      <w:r w:rsidRPr="002F7F7E">
        <w:rPr>
          <w:rFonts w:cs="B Mitra"/>
          <w:b/>
          <w:bCs/>
          <w:rtl/>
        </w:rPr>
        <w:t>میزان معدن کاری طبق اعلام بانک مرکزی</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سهم</w:t>
      </w:r>
      <w:r w:rsidRPr="002F7F7E">
        <w:rPr>
          <w:rFonts w:cs="B Mitra"/>
          <w:rtl/>
        </w:rPr>
        <w:t xml:space="preserve"> </w:t>
      </w:r>
      <w:r w:rsidRPr="002F7F7E">
        <w:rPr>
          <w:rFonts w:cs="B Mitra" w:hint="cs"/>
          <w:rtl/>
        </w:rPr>
        <w:t>استخراج</w:t>
      </w:r>
      <w:r w:rsidRPr="002F7F7E">
        <w:rPr>
          <w:rFonts w:cs="B Mitra"/>
          <w:rtl/>
        </w:rPr>
        <w:t xml:space="preserve"> </w:t>
      </w:r>
      <w:r w:rsidRPr="002F7F7E">
        <w:rPr>
          <w:rFonts w:cs="B Mitra" w:hint="cs"/>
          <w:rtl/>
        </w:rPr>
        <w:t>معادن</w:t>
      </w:r>
      <w:r w:rsidRPr="002F7F7E">
        <w:rPr>
          <w:rFonts w:cs="B Mitra"/>
          <w:rtl/>
        </w:rPr>
        <w:t xml:space="preserve"> </w:t>
      </w:r>
      <w:r w:rsidRPr="002F7F7E">
        <w:rPr>
          <w:rFonts w:cs="B Mitra" w:hint="cs"/>
          <w:rtl/>
        </w:rPr>
        <w:t>کشور</w:t>
      </w:r>
      <w:r w:rsidRPr="002F7F7E">
        <w:rPr>
          <w:rFonts w:cs="B Mitra"/>
          <w:rtl/>
        </w:rPr>
        <w:t xml:space="preserve"> </w:t>
      </w:r>
      <w:r w:rsidRPr="002F7F7E">
        <w:rPr>
          <w:rFonts w:cs="B Mitra" w:hint="cs"/>
          <w:rtl/>
        </w:rPr>
        <w:t>از</w:t>
      </w:r>
      <w:r w:rsidRPr="002F7F7E">
        <w:rPr>
          <w:rFonts w:cs="B Mitra"/>
          <w:rtl/>
        </w:rPr>
        <w:t xml:space="preserve"> </w:t>
      </w:r>
      <w:r w:rsidRPr="002F7F7E">
        <w:rPr>
          <w:rFonts w:cs="B Mitra" w:hint="cs"/>
          <w:rtl/>
        </w:rPr>
        <w:t>تولید</w:t>
      </w:r>
      <w:r w:rsidRPr="002F7F7E">
        <w:rPr>
          <w:rFonts w:cs="B Mitra"/>
          <w:rtl/>
        </w:rPr>
        <w:t xml:space="preserve"> </w:t>
      </w:r>
      <w:r w:rsidRPr="002F7F7E">
        <w:rPr>
          <w:rFonts w:cs="B Mitra" w:hint="cs"/>
          <w:rtl/>
        </w:rPr>
        <w:t>ناخالص</w:t>
      </w:r>
      <w:r w:rsidRPr="002F7F7E">
        <w:rPr>
          <w:rFonts w:cs="B Mitra"/>
          <w:rtl/>
        </w:rPr>
        <w:t xml:space="preserve"> </w:t>
      </w:r>
      <w:r w:rsidRPr="002F7F7E">
        <w:rPr>
          <w:rFonts w:cs="B Mitra" w:hint="cs"/>
          <w:rtl/>
        </w:rPr>
        <w:t>داخلی</w:t>
      </w:r>
      <w:r w:rsidRPr="002F7F7E">
        <w:rPr>
          <w:rFonts w:cs="B Mitra"/>
          <w:rtl/>
        </w:rPr>
        <w:t xml:space="preserve"> 1% </w:t>
      </w:r>
      <w:r w:rsidRPr="002F7F7E">
        <w:rPr>
          <w:rFonts w:cs="B Mitra" w:hint="cs"/>
          <w:rtl/>
        </w:rPr>
        <w:t>می‌باشد</w:t>
      </w:r>
      <w:r w:rsidRPr="002F7F7E">
        <w:rPr>
          <w:rFonts w:cs="B Mitra"/>
          <w:rtl/>
        </w:rPr>
        <w:t>.</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سهم</w:t>
      </w:r>
      <w:r w:rsidRPr="002F7F7E">
        <w:rPr>
          <w:rFonts w:cs="B Mitra"/>
          <w:rtl/>
        </w:rPr>
        <w:t xml:space="preserve"> </w:t>
      </w:r>
      <w:r w:rsidRPr="002F7F7E">
        <w:rPr>
          <w:rFonts w:cs="B Mitra" w:hint="cs"/>
          <w:rtl/>
        </w:rPr>
        <w:t>بخش</w:t>
      </w:r>
      <w:r w:rsidRPr="002F7F7E">
        <w:rPr>
          <w:rFonts w:cs="B Mitra"/>
          <w:rtl/>
        </w:rPr>
        <w:t xml:space="preserve"> </w:t>
      </w:r>
      <w:r w:rsidRPr="002F7F7E">
        <w:rPr>
          <w:rFonts w:cs="B Mitra" w:hint="cs"/>
          <w:rtl/>
        </w:rPr>
        <w:t>معدن</w:t>
      </w:r>
      <w:r w:rsidRPr="002F7F7E">
        <w:rPr>
          <w:rFonts w:cs="B Mitra"/>
          <w:rtl/>
        </w:rPr>
        <w:t xml:space="preserve"> </w:t>
      </w:r>
      <w:r w:rsidRPr="002F7F7E">
        <w:rPr>
          <w:rFonts w:cs="B Mitra" w:hint="cs"/>
          <w:rtl/>
        </w:rPr>
        <w:t>در</w:t>
      </w:r>
      <w:r w:rsidRPr="002F7F7E">
        <w:rPr>
          <w:rFonts w:cs="B Mitra"/>
          <w:rtl/>
        </w:rPr>
        <w:t xml:space="preserve"> </w:t>
      </w:r>
      <w:r w:rsidRPr="002F7F7E">
        <w:rPr>
          <w:rFonts w:cs="B Mitra" w:hint="cs"/>
          <w:rtl/>
        </w:rPr>
        <w:t>طول</w:t>
      </w:r>
      <w:r w:rsidRPr="002F7F7E">
        <w:rPr>
          <w:rFonts w:cs="B Mitra"/>
          <w:rtl/>
        </w:rPr>
        <w:t xml:space="preserve"> </w:t>
      </w:r>
      <w:r w:rsidRPr="002F7F7E">
        <w:rPr>
          <w:rFonts w:cs="B Mitra" w:hint="cs"/>
          <w:rtl/>
        </w:rPr>
        <w:t>زنجیره</w:t>
      </w:r>
      <w:r w:rsidRPr="002F7F7E">
        <w:rPr>
          <w:rFonts w:cs="B Mitra"/>
          <w:rtl/>
        </w:rPr>
        <w:t xml:space="preserve"> </w:t>
      </w:r>
      <w:r w:rsidRPr="002F7F7E">
        <w:rPr>
          <w:rFonts w:cs="B Mitra" w:hint="cs"/>
          <w:rtl/>
        </w:rPr>
        <w:t>ارزش</w:t>
      </w:r>
      <w:r w:rsidRPr="002F7F7E">
        <w:rPr>
          <w:rFonts w:cs="B Mitra"/>
          <w:rtl/>
        </w:rPr>
        <w:t xml:space="preserve"> </w:t>
      </w:r>
      <w:r w:rsidRPr="002F7F7E">
        <w:rPr>
          <w:rFonts w:cs="B Mitra" w:hint="cs"/>
          <w:rtl/>
        </w:rPr>
        <w:t>از</w:t>
      </w:r>
      <w:r w:rsidRPr="002F7F7E">
        <w:rPr>
          <w:rFonts w:cs="B Mitra"/>
          <w:rtl/>
        </w:rPr>
        <w:t xml:space="preserve"> </w:t>
      </w:r>
      <w:r w:rsidRPr="002F7F7E">
        <w:rPr>
          <w:rFonts w:cs="B Mitra" w:hint="cs"/>
          <w:rtl/>
        </w:rPr>
        <w:t>تولید</w:t>
      </w:r>
      <w:r w:rsidRPr="002F7F7E">
        <w:rPr>
          <w:rFonts w:cs="B Mitra"/>
          <w:rtl/>
        </w:rPr>
        <w:t xml:space="preserve"> </w:t>
      </w:r>
      <w:r w:rsidRPr="002F7F7E">
        <w:rPr>
          <w:rFonts w:cs="B Mitra" w:hint="cs"/>
          <w:rtl/>
        </w:rPr>
        <w:t>ناخالص</w:t>
      </w:r>
      <w:r w:rsidRPr="002F7F7E">
        <w:rPr>
          <w:rFonts w:cs="B Mitra"/>
          <w:rtl/>
        </w:rPr>
        <w:t xml:space="preserve"> </w:t>
      </w:r>
      <w:r w:rsidRPr="002F7F7E">
        <w:rPr>
          <w:rFonts w:cs="B Mitra" w:hint="cs"/>
          <w:rtl/>
        </w:rPr>
        <w:t>داخلی</w:t>
      </w:r>
      <w:r w:rsidRPr="002F7F7E">
        <w:rPr>
          <w:rFonts w:cs="B Mitra"/>
          <w:rtl/>
        </w:rPr>
        <w:t xml:space="preserve"> </w:t>
      </w:r>
      <w:r w:rsidRPr="002F7F7E">
        <w:rPr>
          <w:rFonts w:cs="B Mitra" w:hint="cs"/>
          <w:rtl/>
        </w:rPr>
        <w:t>حدود</w:t>
      </w:r>
      <w:r w:rsidRPr="002F7F7E">
        <w:rPr>
          <w:rFonts w:cs="B Mitra"/>
          <w:rtl/>
        </w:rPr>
        <w:t xml:space="preserve"> 6% </w:t>
      </w:r>
      <w:r w:rsidRPr="002F7F7E">
        <w:rPr>
          <w:rFonts w:cs="B Mitra" w:hint="cs"/>
          <w:rtl/>
        </w:rPr>
        <w:t>می‌باشد</w:t>
      </w:r>
      <w:r w:rsidRPr="002F7F7E">
        <w:rPr>
          <w:rFonts w:cs="B Mitra"/>
          <w:rtl/>
        </w:rPr>
        <w:t>.</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حدود</w:t>
      </w:r>
      <w:r w:rsidRPr="002F7F7E">
        <w:rPr>
          <w:rFonts w:cs="B Mitra"/>
          <w:rtl/>
        </w:rPr>
        <w:t xml:space="preserve"> 30% </w:t>
      </w:r>
      <w:r w:rsidRPr="002F7F7E">
        <w:rPr>
          <w:rFonts w:cs="B Mitra" w:hint="cs"/>
          <w:rtl/>
        </w:rPr>
        <w:t>از</w:t>
      </w:r>
      <w:r w:rsidRPr="002F7F7E">
        <w:rPr>
          <w:rFonts w:cs="B Mitra"/>
          <w:rtl/>
        </w:rPr>
        <w:t xml:space="preserve"> </w:t>
      </w:r>
      <w:r w:rsidRPr="002F7F7E">
        <w:rPr>
          <w:rFonts w:cs="B Mitra" w:hint="cs"/>
          <w:rtl/>
        </w:rPr>
        <w:t>ارزش</w:t>
      </w:r>
      <w:r w:rsidRPr="002F7F7E">
        <w:rPr>
          <w:rFonts w:cs="B Mitra"/>
          <w:rtl/>
        </w:rPr>
        <w:t xml:space="preserve"> </w:t>
      </w:r>
      <w:r w:rsidRPr="002F7F7E">
        <w:rPr>
          <w:rFonts w:cs="B Mitra" w:hint="cs"/>
          <w:rtl/>
        </w:rPr>
        <w:t>اسمی</w:t>
      </w:r>
      <w:r w:rsidRPr="002F7F7E">
        <w:rPr>
          <w:rFonts w:cs="B Mitra"/>
          <w:rtl/>
        </w:rPr>
        <w:t xml:space="preserve"> </w:t>
      </w:r>
      <w:r w:rsidRPr="002F7F7E">
        <w:rPr>
          <w:rFonts w:cs="B Mitra" w:hint="cs"/>
          <w:rtl/>
        </w:rPr>
        <w:t>بورس</w:t>
      </w:r>
      <w:r w:rsidRPr="002F7F7E">
        <w:rPr>
          <w:rFonts w:cs="B Mitra"/>
          <w:rtl/>
        </w:rPr>
        <w:t xml:space="preserve"> </w:t>
      </w:r>
      <w:r w:rsidRPr="002F7F7E">
        <w:rPr>
          <w:rFonts w:cs="B Mitra" w:hint="cs"/>
          <w:rtl/>
        </w:rPr>
        <w:t>متعلق</w:t>
      </w:r>
      <w:r w:rsidRPr="002F7F7E">
        <w:rPr>
          <w:rFonts w:cs="B Mitra"/>
          <w:rtl/>
        </w:rPr>
        <w:t xml:space="preserve"> </w:t>
      </w:r>
      <w:r w:rsidRPr="002F7F7E">
        <w:rPr>
          <w:rFonts w:cs="B Mitra" w:hint="cs"/>
          <w:rtl/>
        </w:rPr>
        <w:t>به</w:t>
      </w:r>
      <w:r w:rsidRPr="002F7F7E">
        <w:rPr>
          <w:rFonts w:cs="B Mitra"/>
          <w:rtl/>
        </w:rPr>
        <w:t xml:space="preserve"> </w:t>
      </w:r>
      <w:r w:rsidRPr="002F7F7E">
        <w:rPr>
          <w:rFonts w:cs="B Mitra" w:hint="cs"/>
          <w:rtl/>
        </w:rPr>
        <w:t>بخش</w:t>
      </w:r>
      <w:r w:rsidRPr="002F7F7E">
        <w:rPr>
          <w:rFonts w:cs="B Mitra"/>
          <w:rtl/>
        </w:rPr>
        <w:t xml:space="preserve"> </w:t>
      </w:r>
      <w:r w:rsidRPr="002F7F7E">
        <w:rPr>
          <w:rFonts w:cs="B Mitra" w:hint="cs"/>
          <w:rtl/>
        </w:rPr>
        <w:t>معدن</w:t>
      </w:r>
      <w:r w:rsidRPr="002F7F7E">
        <w:rPr>
          <w:rFonts w:cs="B Mitra"/>
          <w:rtl/>
        </w:rPr>
        <w:t xml:space="preserve"> </w:t>
      </w:r>
      <w:r w:rsidRPr="002F7F7E">
        <w:rPr>
          <w:rFonts w:cs="B Mitra" w:hint="cs"/>
          <w:rtl/>
        </w:rPr>
        <w:t>می‌باشد</w:t>
      </w:r>
      <w:r w:rsidRPr="002F7F7E">
        <w:rPr>
          <w:rFonts w:cs="B Mitra"/>
          <w:rtl/>
        </w:rPr>
        <w:t>.</w:t>
      </w:r>
    </w:p>
    <w:p w:rsidR="002F7F7E" w:rsidRPr="002F7F7E" w:rsidRDefault="002F7F7E" w:rsidP="002F7F7E">
      <w:pPr>
        <w:bidi/>
        <w:jc w:val="both"/>
        <w:rPr>
          <w:rFonts w:cs="B Mitra"/>
          <w:b/>
          <w:bCs/>
          <w:rtl/>
        </w:rPr>
      </w:pPr>
      <w:r w:rsidRPr="002F7F7E">
        <w:rPr>
          <w:rFonts w:cs="B Mitra"/>
          <w:b/>
          <w:bCs/>
          <w:rtl/>
        </w:rPr>
        <w:t>مشکلات موجود در این زنجیره</w:t>
      </w:r>
    </w:p>
    <w:p w:rsidR="002F7F7E" w:rsidRPr="002F7F7E" w:rsidRDefault="002F7F7E" w:rsidP="002F7F7E">
      <w:pPr>
        <w:bidi/>
        <w:jc w:val="both"/>
        <w:rPr>
          <w:rFonts w:cs="B Mitra"/>
          <w:b/>
          <w:bCs/>
          <w:rtl/>
        </w:rPr>
      </w:pPr>
      <w:r w:rsidRPr="002F7F7E">
        <w:rPr>
          <w:rFonts w:cs="B Mitra"/>
          <w:b/>
          <w:bCs/>
          <w:rtl/>
        </w:rPr>
        <w:t>قوانین و مقررات</w:t>
      </w:r>
    </w:p>
    <w:p w:rsidR="002F7F7E" w:rsidRPr="002F7F7E" w:rsidRDefault="002F7F7E" w:rsidP="002F7F7E">
      <w:pPr>
        <w:bidi/>
        <w:jc w:val="both"/>
        <w:rPr>
          <w:rFonts w:cs="B Mitra"/>
          <w:rtl/>
        </w:rPr>
      </w:pPr>
      <w:r w:rsidRPr="002F7F7E">
        <w:rPr>
          <w:rFonts w:cs="B Mitra"/>
          <w:rtl/>
        </w:rPr>
        <w:t>تقریباً تمام افرادی که در حوزه معدن کار می‌کنند به این نتیجه رسیده‌اند که قوانین معادن، وضوح لازم را ندارد. اما به دلیل این که تأثیر اندکی بر اقتصاد کشور دارد، زیاد به آن پرداخته نمی‌شود.</w:t>
      </w:r>
    </w:p>
    <w:p w:rsidR="002F7F7E" w:rsidRPr="002F7F7E" w:rsidRDefault="002F7F7E" w:rsidP="002F7F7E">
      <w:pPr>
        <w:bidi/>
        <w:jc w:val="both"/>
        <w:rPr>
          <w:rFonts w:cs="B Mitra"/>
          <w:rtl/>
        </w:rPr>
      </w:pPr>
      <w:r w:rsidRPr="002F7F7E">
        <w:rPr>
          <w:rFonts w:cs="B Mitra"/>
          <w:rtl/>
        </w:rPr>
        <w:t>قانون معادن به دلایل ذیل دارای عدم شفافیت می‌باشد:</w:t>
      </w:r>
    </w:p>
    <w:p w:rsidR="002F7F7E" w:rsidRPr="002F7F7E" w:rsidRDefault="002F7F7E" w:rsidP="002F7F7E">
      <w:pPr>
        <w:bidi/>
        <w:jc w:val="both"/>
        <w:rPr>
          <w:rFonts w:cs="B Mitra"/>
          <w:rtl/>
        </w:rPr>
      </w:pPr>
      <w:r w:rsidRPr="002F7F7E">
        <w:rPr>
          <w:rFonts w:cs="B Mitra"/>
          <w:rtl/>
        </w:rPr>
        <w:lastRenderedPageBreak/>
        <w:t>1. تحمیل حق انتفاع سنگین بر معادن سنگ آهن</w:t>
      </w:r>
    </w:p>
    <w:p w:rsidR="002F7F7E" w:rsidRPr="002F7F7E" w:rsidRDefault="002F7F7E" w:rsidP="002F7F7E">
      <w:pPr>
        <w:bidi/>
        <w:jc w:val="both"/>
        <w:rPr>
          <w:rFonts w:cs="B Mitra"/>
          <w:rtl/>
        </w:rPr>
      </w:pPr>
      <w:r w:rsidRPr="002F7F7E">
        <w:rPr>
          <w:rFonts w:cs="B Mitra"/>
          <w:rtl/>
        </w:rPr>
        <w:t>2. اعمال مالیات جداگانه بر معادن شهر سنگان توسط شهرداری</w:t>
      </w:r>
    </w:p>
    <w:p w:rsidR="002F7F7E" w:rsidRPr="002F7F7E" w:rsidRDefault="002F7F7E" w:rsidP="002F7F7E">
      <w:pPr>
        <w:bidi/>
        <w:jc w:val="both"/>
        <w:rPr>
          <w:rFonts w:cs="B Mitra"/>
          <w:rtl/>
        </w:rPr>
      </w:pPr>
      <w:r w:rsidRPr="002F7F7E">
        <w:rPr>
          <w:rFonts w:cs="B Mitra"/>
          <w:rtl/>
        </w:rPr>
        <w:t>3. مشخص نبودن معیارهای زیست‌محیطی و تضییع حقوق برخی بهره‌برداران</w:t>
      </w:r>
    </w:p>
    <w:p w:rsidR="002F7F7E" w:rsidRPr="002F7F7E" w:rsidRDefault="002F7F7E" w:rsidP="002F7F7E">
      <w:pPr>
        <w:bidi/>
        <w:jc w:val="both"/>
        <w:rPr>
          <w:rFonts w:cs="B Mitra"/>
          <w:b/>
          <w:bCs/>
          <w:rtl/>
        </w:rPr>
      </w:pPr>
      <w:r w:rsidRPr="002F7F7E">
        <w:rPr>
          <w:rFonts w:cs="B Mitra"/>
          <w:b/>
          <w:bCs/>
          <w:rtl/>
        </w:rPr>
        <w:t>اطلاعات پایه زمین‌شناسی</w:t>
      </w:r>
    </w:p>
    <w:p w:rsidR="002F7F7E" w:rsidRPr="002F7F7E" w:rsidRDefault="002F7F7E" w:rsidP="002F7F7E">
      <w:pPr>
        <w:bidi/>
        <w:jc w:val="both"/>
        <w:rPr>
          <w:rFonts w:cs="B Mitra"/>
          <w:rtl/>
        </w:rPr>
      </w:pPr>
      <w:r w:rsidRPr="002F7F7E">
        <w:rPr>
          <w:rFonts w:cs="B Mitra"/>
          <w:rtl/>
        </w:rPr>
        <w:t>اتهیه اطلاعات پایه زمین‌شناسی وظیفه‌ی دولت است اما در کشور ما دولت یا در انجام این وظیفه کوتاهی می‌کند و یا آن‌ها را در اختیار عموم مردم قرار نمی‌دهد که هر صورت تفاوتی نمی‌کند و فرقی به حال معدن‌کاران ندارد. برای مثال: در سایت سازمان زمین‌شناسی و اکتشافات معدنی کشور، فایل دانلودی استان تهران را نشان می‌دهد که نقشه‌های زمین‌شناسی آن تهیه شده‌است، اما تنها فایل دانلود 5 شهر آن ثبت شده‌است. فایل بقیه شهرها یا تهیه نشده‌ و یا در اختیار ما قرار نگرفته است.</w:t>
      </w:r>
    </w:p>
    <w:p w:rsidR="002F7F7E" w:rsidRPr="002F7F7E" w:rsidRDefault="002F7F7E" w:rsidP="002F7F7E">
      <w:pPr>
        <w:bidi/>
        <w:jc w:val="both"/>
        <w:rPr>
          <w:rFonts w:cs="B Mitra"/>
          <w:b/>
          <w:bCs/>
          <w:rtl/>
        </w:rPr>
      </w:pPr>
      <w:r w:rsidRPr="002F7F7E">
        <w:rPr>
          <w:rFonts w:cs="B Mitra"/>
          <w:b/>
          <w:bCs/>
          <w:rtl/>
        </w:rPr>
        <w:t>ثبت محدوده‌های معدنی</w:t>
      </w:r>
    </w:p>
    <w:p w:rsidR="002F7F7E" w:rsidRPr="002F7F7E" w:rsidRDefault="002F7F7E" w:rsidP="002F7F7E">
      <w:pPr>
        <w:bidi/>
        <w:jc w:val="both"/>
        <w:rPr>
          <w:rFonts w:cs="B Mitra"/>
          <w:rtl/>
        </w:rPr>
      </w:pPr>
      <w:r w:rsidRPr="002F7F7E">
        <w:rPr>
          <w:rFonts w:cs="B Mitra"/>
          <w:rtl/>
        </w:rPr>
        <w:t>ثبت محدوده‌های معدنی، یکی از مهم‌ترین مراحل زنجیره ارزش مواد معدنی تعریف‌شده توسط بانک جهانی می‌باشد و مسائلی مانند رانت در همین‌جا خود را نشان می‌دهد.</w:t>
      </w:r>
    </w:p>
    <w:p w:rsidR="002F7F7E" w:rsidRPr="002F7F7E" w:rsidRDefault="002F7F7E" w:rsidP="002F7F7E">
      <w:pPr>
        <w:bidi/>
        <w:jc w:val="both"/>
        <w:rPr>
          <w:rFonts w:cs="B Mitra"/>
          <w:b/>
          <w:bCs/>
          <w:rtl/>
        </w:rPr>
      </w:pPr>
      <w:r w:rsidRPr="002F7F7E">
        <w:rPr>
          <w:rFonts w:cs="B Mitra"/>
          <w:b/>
          <w:bCs/>
          <w:rtl/>
        </w:rPr>
        <w:t>ثبت محدوده‌های معدنی با سامانه کاداستر</w:t>
      </w:r>
    </w:p>
    <w:p w:rsidR="002F7F7E" w:rsidRPr="002F7F7E" w:rsidRDefault="002F7F7E" w:rsidP="002F7F7E">
      <w:pPr>
        <w:bidi/>
        <w:jc w:val="both"/>
        <w:rPr>
          <w:rFonts w:cs="B Mitra"/>
          <w:rtl/>
        </w:rPr>
      </w:pPr>
      <w:r w:rsidRPr="002F7F7E">
        <w:rPr>
          <w:rFonts w:cs="B Mitra"/>
          <w:rtl/>
        </w:rPr>
        <w:t xml:space="preserve">سامانه کاداستری طراحی شده‌است که مراحل ثبت سیستم‌های معادن را نشان می‌دهد. هرچند راه‌اندازی این سامانه اقدام بسیار مثبتی در جهت دسترسی راحت‌تر معدن‌کاران به اطلاعات معادن است اما مشکلاتی دارد که به نظر می‌رسد اصل هدف راه‌اندازی را تحت‌الشعاع قرار می‌دهد. </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مشخص‌نبودن</w:t>
      </w:r>
      <w:r w:rsidRPr="002F7F7E">
        <w:rPr>
          <w:rFonts w:cs="B Mitra"/>
          <w:rtl/>
        </w:rPr>
        <w:t xml:space="preserve"> </w:t>
      </w:r>
      <w:r w:rsidRPr="002F7F7E">
        <w:rPr>
          <w:rFonts w:cs="B Mitra" w:hint="cs"/>
          <w:rtl/>
        </w:rPr>
        <w:t>محدودیت‌های</w:t>
      </w:r>
      <w:r w:rsidRPr="002F7F7E">
        <w:rPr>
          <w:rFonts w:cs="B Mitra"/>
          <w:rtl/>
        </w:rPr>
        <w:t xml:space="preserve"> </w:t>
      </w:r>
      <w:r w:rsidRPr="002F7F7E">
        <w:rPr>
          <w:rFonts w:cs="B Mitra" w:hint="cs"/>
          <w:rtl/>
        </w:rPr>
        <w:t>موجود</w:t>
      </w:r>
      <w:r w:rsidRPr="002F7F7E">
        <w:rPr>
          <w:rFonts w:cs="B Mitra"/>
          <w:rtl/>
        </w:rPr>
        <w:t xml:space="preserve"> </w:t>
      </w:r>
      <w:r w:rsidRPr="002F7F7E">
        <w:rPr>
          <w:rFonts w:cs="B Mitra" w:hint="cs"/>
          <w:rtl/>
        </w:rPr>
        <w:t>برای</w:t>
      </w:r>
      <w:r w:rsidRPr="002F7F7E">
        <w:rPr>
          <w:rFonts w:cs="B Mitra"/>
          <w:rtl/>
        </w:rPr>
        <w:t xml:space="preserve"> </w:t>
      </w:r>
      <w:r w:rsidRPr="002F7F7E">
        <w:rPr>
          <w:rFonts w:cs="B Mitra" w:hint="cs"/>
          <w:rtl/>
        </w:rPr>
        <w:t>فعالیت‌های</w:t>
      </w:r>
      <w:r w:rsidRPr="002F7F7E">
        <w:rPr>
          <w:rFonts w:cs="B Mitra"/>
          <w:rtl/>
        </w:rPr>
        <w:t xml:space="preserve"> </w:t>
      </w:r>
      <w:r w:rsidRPr="002F7F7E">
        <w:rPr>
          <w:rFonts w:cs="B Mitra" w:hint="cs"/>
          <w:rtl/>
        </w:rPr>
        <w:t>معدنی</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مشخص</w:t>
      </w:r>
      <w:r w:rsidRPr="002F7F7E">
        <w:rPr>
          <w:rFonts w:cs="B Mitra"/>
          <w:rtl/>
        </w:rPr>
        <w:t xml:space="preserve"> </w:t>
      </w:r>
      <w:r w:rsidRPr="002F7F7E">
        <w:rPr>
          <w:rFonts w:cs="B Mitra" w:hint="cs"/>
          <w:rtl/>
        </w:rPr>
        <w:t>نبودن</w:t>
      </w:r>
      <w:r w:rsidRPr="002F7F7E">
        <w:rPr>
          <w:rFonts w:cs="B Mitra"/>
          <w:rtl/>
        </w:rPr>
        <w:t xml:space="preserve"> </w:t>
      </w:r>
      <w:r w:rsidRPr="002F7F7E">
        <w:rPr>
          <w:rFonts w:cs="B Mitra" w:hint="cs"/>
          <w:rtl/>
        </w:rPr>
        <w:t>واحدهای</w:t>
      </w:r>
      <w:r w:rsidRPr="002F7F7E">
        <w:rPr>
          <w:rFonts w:cs="B Mitra"/>
          <w:rtl/>
        </w:rPr>
        <w:t xml:space="preserve"> </w:t>
      </w:r>
      <w:r w:rsidRPr="002F7F7E">
        <w:rPr>
          <w:rFonts w:cs="B Mitra" w:hint="cs"/>
          <w:rtl/>
        </w:rPr>
        <w:t>وابسته</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عدم</w:t>
      </w:r>
      <w:r w:rsidRPr="002F7F7E">
        <w:rPr>
          <w:rFonts w:cs="B Mitra"/>
          <w:rtl/>
        </w:rPr>
        <w:t xml:space="preserve"> </w:t>
      </w:r>
      <w:r w:rsidRPr="002F7F7E">
        <w:rPr>
          <w:rFonts w:cs="B Mitra" w:hint="cs"/>
          <w:rtl/>
        </w:rPr>
        <w:t>ارائه</w:t>
      </w:r>
      <w:r w:rsidRPr="002F7F7E">
        <w:rPr>
          <w:rFonts w:cs="B Mitra"/>
          <w:rtl/>
        </w:rPr>
        <w:t xml:space="preserve"> </w:t>
      </w:r>
      <w:r w:rsidRPr="002F7F7E">
        <w:rPr>
          <w:rFonts w:cs="B Mitra" w:hint="cs"/>
          <w:rtl/>
        </w:rPr>
        <w:t>اطلاعات</w:t>
      </w:r>
      <w:r w:rsidRPr="002F7F7E">
        <w:rPr>
          <w:rFonts w:cs="B Mitra"/>
          <w:rtl/>
        </w:rPr>
        <w:t xml:space="preserve"> </w:t>
      </w:r>
      <w:r w:rsidRPr="002F7F7E">
        <w:rPr>
          <w:rFonts w:cs="B Mitra" w:hint="cs"/>
          <w:rtl/>
        </w:rPr>
        <w:t>آمایشی</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عدم</w:t>
      </w:r>
      <w:r w:rsidRPr="002F7F7E">
        <w:rPr>
          <w:rFonts w:cs="B Mitra"/>
          <w:rtl/>
        </w:rPr>
        <w:t xml:space="preserve"> </w:t>
      </w:r>
      <w:r w:rsidRPr="002F7F7E">
        <w:rPr>
          <w:rFonts w:cs="B Mitra" w:hint="cs"/>
          <w:rtl/>
        </w:rPr>
        <w:t>ارائه</w:t>
      </w:r>
      <w:r w:rsidRPr="002F7F7E">
        <w:rPr>
          <w:rFonts w:cs="B Mitra"/>
          <w:rtl/>
        </w:rPr>
        <w:t xml:space="preserve"> </w:t>
      </w:r>
      <w:r w:rsidRPr="002F7F7E">
        <w:rPr>
          <w:rFonts w:cs="B Mitra" w:hint="cs"/>
          <w:rtl/>
        </w:rPr>
        <w:t>اطلاعات</w:t>
      </w:r>
      <w:r w:rsidRPr="002F7F7E">
        <w:rPr>
          <w:rFonts w:cs="B Mitra"/>
          <w:rtl/>
        </w:rPr>
        <w:t xml:space="preserve"> </w:t>
      </w:r>
      <w:r w:rsidRPr="002F7F7E">
        <w:rPr>
          <w:rFonts w:cs="B Mitra" w:hint="cs"/>
          <w:rtl/>
        </w:rPr>
        <w:t>قابل</w:t>
      </w:r>
      <w:r w:rsidRPr="002F7F7E">
        <w:rPr>
          <w:rFonts w:cs="B Mitra"/>
          <w:rtl/>
        </w:rPr>
        <w:t xml:space="preserve"> </w:t>
      </w:r>
      <w:r w:rsidRPr="002F7F7E">
        <w:rPr>
          <w:rFonts w:cs="B Mitra" w:hint="cs"/>
          <w:rtl/>
        </w:rPr>
        <w:t>انتشار</w:t>
      </w:r>
      <w:r w:rsidRPr="002F7F7E">
        <w:rPr>
          <w:rFonts w:cs="B Mitra"/>
          <w:rtl/>
        </w:rPr>
        <w:t xml:space="preserve"> </w:t>
      </w:r>
      <w:r w:rsidRPr="002F7F7E">
        <w:rPr>
          <w:rFonts w:cs="B Mitra" w:hint="cs"/>
          <w:rtl/>
        </w:rPr>
        <w:t>از</w:t>
      </w:r>
      <w:r w:rsidRPr="002F7F7E">
        <w:rPr>
          <w:rFonts w:cs="B Mitra"/>
          <w:rtl/>
        </w:rPr>
        <w:t xml:space="preserve"> </w:t>
      </w:r>
      <w:r w:rsidRPr="002F7F7E">
        <w:rPr>
          <w:rFonts w:cs="B Mitra" w:hint="cs"/>
          <w:rtl/>
        </w:rPr>
        <w:t>محدوده‌ها</w:t>
      </w:r>
    </w:p>
    <w:p w:rsidR="002F7F7E" w:rsidRPr="002F7F7E" w:rsidRDefault="002F7F7E" w:rsidP="002F7F7E">
      <w:pPr>
        <w:bidi/>
        <w:jc w:val="both"/>
        <w:rPr>
          <w:rFonts w:cs="B Mitra"/>
          <w:b/>
          <w:bCs/>
          <w:rtl/>
        </w:rPr>
      </w:pPr>
      <w:r w:rsidRPr="002F7F7E">
        <w:rPr>
          <w:rFonts w:cs="B Mitra"/>
          <w:b/>
          <w:bCs/>
          <w:rtl/>
        </w:rPr>
        <w:t>روش جمع‌آوری اطلاعات مربوط به میزان استخراج</w:t>
      </w:r>
    </w:p>
    <w:p w:rsidR="002F7F7E" w:rsidRPr="002F7F7E" w:rsidRDefault="002F7F7E" w:rsidP="002F7F7E">
      <w:pPr>
        <w:bidi/>
        <w:jc w:val="both"/>
        <w:rPr>
          <w:rFonts w:cs="B Mitra"/>
          <w:rtl/>
        </w:rPr>
      </w:pPr>
      <w:r w:rsidRPr="002F7F7E">
        <w:rPr>
          <w:rFonts w:cs="B Mitra"/>
          <w:rtl/>
        </w:rPr>
        <w:t>نقطه محوری درآمد مالیات، میزان استخراج است که با روش‌های زیر برآورد می‌شود:</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اخذ</w:t>
      </w:r>
      <w:r w:rsidRPr="002F7F7E">
        <w:rPr>
          <w:rFonts w:cs="B Mitra"/>
          <w:rtl/>
        </w:rPr>
        <w:t xml:space="preserve"> </w:t>
      </w:r>
      <w:r w:rsidRPr="002F7F7E">
        <w:rPr>
          <w:rFonts w:cs="B Mitra" w:hint="cs"/>
          <w:rtl/>
        </w:rPr>
        <w:t>بارنامه‌های</w:t>
      </w:r>
      <w:r w:rsidRPr="002F7F7E">
        <w:rPr>
          <w:rFonts w:cs="B Mitra"/>
          <w:rtl/>
        </w:rPr>
        <w:t xml:space="preserve"> </w:t>
      </w:r>
      <w:r w:rsidRPr="002F7F7E">
        <w:rPr>
          <w:rFonts w:cs="B Mitra" w:hint="cs"/>
          <w:rtl/>
        </w:rPr>
        <w:t>حمل</w:t>
      </w:r>
      <w:r w:rsidRPr="002F7F7E">
        <w:rPr>
          <w:rFonts w:cs="B Mitra"/>
          <w:rtl/>
        </w:rPr>
        <w:t xml:space="preserve"> </w:t>
      </w:r>
      <w:r w:rsidRPr="002F7F7E">
        <w:rPr>
          <w:rFonts w:cs="B Mitra" w:hint="cs"/>
          <w:rtl/>
        </w:rPr>
        <w:t>مواد</w:t>
      </w:r>
      <w:r w:rsidRPr="002F7F7E">
        <w:rPr>
          <w:rFonts w:cs="B Mitra"/>
          <w:rtl/>
        </w:rPr>
        <w:t xml:space="preserve"> </w:t>
      </w:r>
      <w:r w:rsidRPr="002F7F7E">
        <w:rPr>
          <w:rFonts w:cs="B Mitra" w:hint="cs"/>
          <w:rtl/>
        </w:rPr>
        <w:t>معدنی</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بررسی</w:t>
      </w:r>
      <w:r w:rsidRPr="002F7F7E">
        <w:rPr>
          <w:rFonts w:cs="B Mitra"/>
          <w:rtl/>
        </w:rPr>
        <w:t xml:space="preserve"> </w:t>
      </w:r>
      <w:r w:rsidRPr="002F7F7E">
        <w:rPr>
          <w:rFonts w:cs="B Mitra" w:hint="cs"/>
          <w:rtl/>
        </w:rPr>
        <w:t>عملکرد</w:t>
      </w:r>
      <w:r w:rsidRPr="002F7F7E">
        <w:rPr>
          <w:rFonts w:cs="B Mitra"/>
          <w:rtl/>
        </w:rPr>
        <w:t xml:space="preserve"> </w:t>
      </w:r>
      <w:r w:rsidRPr="002F7F7E">
        <w:rPr>
          <w:rFonts w:cs="B Mitra" w:hint="cs"/>
          <w:rtl/>
        </w:rPr>
        <w:t>سه‌ماهه،</w:t>
      </w:r>
      <w:r w:rsidRPr="002F7F7E">
        <w:rPr>
          <w:rFonts w:cs="B Mitra"/>
          <w:rtl/>
        </w:rPr>
        <w:t xml:space="preserve"> </w:t>
      </w:r>
      <w:r w:rsidRPr="002F7F7E">
        <w:rPr>
          <w:rFonts w:cs="B Mitra" w:hint="cs"/>
          <w:rtl/>
        </w:rPr>
        <w:t>گزارش</w:t>
      </w:r>
      <w:r w:rsidRPr="002F7F7E">
        <w:rPr>
          <w:rFonts w:cs="B Mitra"/>
          <w:rtl/>
        </w:rPr>
        <w:t xml:space="preserve"> </w:t>
      </w:r>
      <w:r w:rsidRPr="002F7F7E">
        <w:rPr>
          <w:rFonts w:cs="B Mitra" w:hint="cs"/>
          <w:rtl/>
        </w:rPr>
        <w:t>عملکرد</w:t>
      </w:r>
      <w:r w:rsidRPr="002F7F7E">
        <w:rPr>
          <w:rFonts w:cs="B Mitra"/>
          <w:rtl/>
        </w:rPr>
        <w:t xml:space="preserve"> </w:t>
      </w:r>
      <w:r w:rsidRPr="002F7F7E">
        <w:rPr>
          <w:rFonts w:cs="B Mitra" w:hint="cs"/>
          <w:rtl/>
        </w:rPr>
        <w:t>سالیانه،</w:t>
      </w:r>
      <w:r w:rsidRPr="002F7F7E">
        <w:rPr>
          <w:rFonts w:cs="B Mitra"/>
          <w:rtl/>
        </w:rPr>
        <w:t xml:space="preserve"> </w:t>
      </w:r>
      <w:r w:rsidRPr="002F7F7E">
        <w:rPr>
          <w:rFonts w:cs="B Mitra" w:hint="cs"/>
          <w:rtl/>
        </w:rPr>
        <w:t>آمار</w:t>
      </w:r>
      <w:r w:rsidRPr="002F7F7E">
        <w:rPr>
          <w:rFonts w:cs="B Mitra"/>
          <w:rtl/>
        </w:rPr>
        <w:t xml:space="preserve"> </w:t>
      </w:r>
      <w:r w:rsidRPr="002F7F7E">
        <w:rPr>
          <w:rFonts w:cs="B Mitra" w:hint="cs"/>
          <w:rtl/>
        </w:rPr>
        <w:t>مربوط</w:t>
      </w:r>
      <w:r w:rsidRPr="002F7F7E">
        <w:rPr>
          <w:rFonts w:cs="B Mitra"/>
          <w:rtl/>
        </w:rPr>
        <w:t xml:space="preserve"> </w:t>
      </w:r>
      <w:r w:rsidRPr="002F7F7E">
        <w:rPr>
          <w:rFonts w:cs="B Mitra" w:hint="cs"/>
          <w:rtl/>
        </w:rPr>
        <w:t>به</w:t>
      </w:r>
      <w:r w:rsidRPr="002F7F7E">
        <w:rPr>
          <w:rFonts w:cs="B Mitra"/>
          <w:rtl/>
        </w:rPr>
        <w:t xml:space="preserve"> </w:t>
      </w:r>
      <w:r w:rsidRPr="002F7F7E">
        <w:rPr>
          <w:rFonts w:cs="B Mitra" w:hint="cs"/>
          <w:rtl/>
        </w:rPr>
        <w:t>تولید</w:t>
      </w:r>
      <w:r w:rsidRPr="002F7F7E">
        <w:rPr>
          <w:rFonts w:cs="B Mitra"/>
          <w:rtl/>
        </w:rPr>
        <w:t xml:space="preserve"> </w:t>
      </w:r>
      <w:r w:rsidRPr="002F7F7E">
        <w:rPr>
          <w:rFonts w:cs="B Mitra" w:hint="cs"/>
          <w:rtl/>
        </w:rPr>
        <w:t>و</w:t>
      </w:r>
      <w:r w:rsidRPr="002F7F7E">
        <w:rPr>
          <w:rFonts w:cs="B Mitra"/>
          <w:rtl/>
        </w:rPr>
        <w:t xml:space="preserve"> </w:t>
      </w:r>
      <w:r w:rsidRPr="002F7F7E">
        <w:rPr>
          <w:rFonts w:cs="B Mitra" w:hint="cs"/>
          <w:rtl/>
        </w:rPr>
        <w:t>فروش</w:t>
      </w:r>
      <w:r w:rsidRPr="002F7F7E">
        <w:rPr>
          <w:rFonts w:cs="B Mitra"/>
          <w:rtl/>
        </w:rPr>
        <w:t xml:space="preserve"> </w:t>
      </w:r>
      <w:r w:rsidRPr="002F7F7E">
        <w:rPr>
          <w:rFonts w:cs="B Mitra" w:hint="cs"/>
          <w:rtl/>
        </w:rPr>
        <w:t>مواد</w:t>
      </w:r>
      <w:r w:rsidRPr="002F7F7E">
        <w:rPr>
          <w:rFonts w:cs="B Mitra"/>
          <w:rtl/>
        </w:rPr>
        <w:t xml:space="preserve"> </w:t>
      </w:r>
      <w:r w:rsidRPr="002F7F7E">
        <w:rPr>
          <w:rFonts w:cs="B Mitra" w:hint="cs"/>
          <w:rtl/>
        </w:rPr>
        <w:t>معدنی</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آمار</w:t>
      </w:r>
      <w:r w:rsidRPr="002F7F7E">
        <w:rPr>
          <w:rFonts w:cs="B Mitra"/>
          <w:rtl/>
        </w:rPr>
        <w:t xml:space="preserve"> </w:t>
      </w:r>
      <w:r w:rsidRPr="002F7F7E">
        <w:rPr>
          <w:rFonts w:cs="B Mitra" w:hint="cs"/>
          <w:rtl/>
        </w:rPr>
        <w:t>مربوط</w:t>
      </w:r>
      <w:r w:rsidRPr="002F7F7E">
        <w:rPr>
          <w:rFonts w:cs="B Mitra"/>
          <w:rtl/>
        </w:rPr>
        <w:t xml:space="preserve"> </w:t>
      </w:r>
      <w:r w:rsidRPr="002F7F7E">
        <w:rPr>
          <w:rFonts w:cs="B Mitra" w:hint="cs"/>
          <w:rtl/>
        </w:rPr>
        <w:t>به</w:t>
      </w:r>
      <w:r w:rsidRPr="002F7F7E">
        <w:rPr>
          <w:rFonts w:cs="B Mitra"/>
          <w:rtl/>
        </w:rPr>
        <w:t xml:space="preserve"> </w:t>
      </w:r>
      <w:r w:rsidRPr="002F7F7E">
        <w:rPr>
          <w:rFonts w:cs="B Mitra" w:hint="cs"/>
          <w:rtl/>
        </w:rPr>
        <w:t>واحدهای</w:t>
      </w:r>
      <w:r w:rsidRPr="002F7F7E">
        <w:rPr>
          <w:rFonts w:cs="B Mitra"/>
          <w:rtl/>
        </w:rPr>
        <w:t xml:space="preserve"> </w:t>
      </w:r>
      <w:r w:rsidRPr="002F7F7E">
        <w:rPr>
          <w:rFonts w:cs="B Mitra" w:hint="cs"/>
          <w:rtl/>
        </w:rPr>
        <w:t>مصرف‌کننده</w:t>
      </w:r>
      <w:r w:rsidRPr="002F7F7E">
        <w:rPr>
          <w:rFonts w:cs="B Mitra"/>
          <w:rtl/>
        </w:rPr>
        <w:t xml:space="preserve"> </w:t>
      </w:r>
      <w:r w:rsidRPr="002F7F7E">
        <w:rPr>
          <w:rFonts w:cs="B Mitra" w:hint="cs"/>
          <w:rtl/>
        </w:rPr>
        <w:t>ماده</w:t>
      </w:r>
      <w:r w:rsidRPr="002F7F7E">
        <w:rPr>
          <w:rFonts w:cs="B Mitra"/>
          <w:rtl/>
        </w:rPr>
        <w:t xml:space="preserve"> </w:t>
      </w:r>
      <w:r w:rsidRPr="002F7F7E">
        <w:rPr>
          <w:rFonts w:cs="B Mitra" w:hint="cs"/>
          <w:rtl/>
        </w:rPr>
        <w:t>معدنی</w:t>
      </w:r>
      <w:r w:rsidRPr="002F7F7E">
        <w:rPr>
          <w:rFonts w:cs="B Mitra"/>
          <w:rtl/>
        </w:rPr>
        <w:t xml:space="preserve"> </w:t>
      </w:r>
      <w:r w:rsidRPr="002F7F7E">
        <w:rPr>
          <w:rFonts w:cs="B Mitra" w:hint="cs"/>
          <w:rtl/>
        </w:rPr>
        <w:t>و</w:t>
      </w:r>
      <w:r w:rsidRPr="002F7F7E">
        <w:rPr>
          <w:rFonts w:cs="B Mitra"/>
          <w:rtl/>
        </w:rPr>
        <w:t xml:space="preserve"> </w:t>
      </w:r>
      <w:r w:rsidRPr="002F7F7E">
        <w:rPr>
          <w:rFonts w:cs="B Mitra" w:hint="cs"/>
          <w:rtl/>
        </w:rPr>
        <w:t>تأمین‌کننده</w:t>
      </w:r>
      <w:r w:rsidRPr="002F7F7E">
        <w:rPr>
          <w:rFonts w:cs="B Mitra"/>
          <w:rtl/>
        </w:rPr>
        <w:t xml:space="preserve"> </w:t>
      </w:r>
      <w:r w:rsidRPr="002F7F7E">
        <w:rPr>
          <w:rFonts w:cs="B Mitra" w:hint="cs"/>
          <w:rtl/>
        </w:rPr>
        <w:t>مواد</w:t>
      </w:r>
      <w:r w:rsidRPr="002F7F7E">
        <w:rPr>
          <w:rFonts w:cs="B Mitra"/>
          <w:rtl/>
        </w:rPr>
        <w:t xml:space="preserve"> </w:t>
      </w:r>
      <w:r w:rsidRPr="002F7F7E">
        <w:rPr>
          <w:rFonts w:cs="B Mitra" w:hint="cs"/>
          <w:rtl/>
        </w:rPr>
        <w:t>اولیه</w:t>
      </w:r>
      <w:r w:rsidRPr="002F7F7E">
        <w:rPr>
          <w:rFonts w:cs="B Mitra"/>
          <w:rtl/>
        </w:rPr>
        <w:t xml:space="preserve"> </w:t>
      </w:r>
      <w:r w:rsidRPr="002F7F7E">
        <w:rPr>
          <w:rFonts w:cs="B Mitra" w:hint="cs"/>
          <w:rtl/>
        </w:rPr>
        <w:t>کارخانجات</w:t>
      </w:r>
      <w:r w:rsidRPr="002F7F7E">
        <w:rPr>
          <w:rFonts w:cs="B Mitra"/>
          <w:rtl/>
        </w:rPr>
        <w:t xml:space="preserve"> </w:t>
      </w:r>
      <w:r w:rsidRPr="002F7F7E">
        <w:rPr>
          <w:rFonts w:cs="B Mitra" w:hint="cs"/>
          <w:rtl/>
        </w:rPr>
        <w:t>صنعتی</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بازدیدهای</w:t>
      </w:r>
      <w:r w:rsidRPr="002F7F7E">
        <w:rPr>
          <w:rFonts w:cs="B Mitra"/>
          <w:rtl/>
        </w:rPr>
        <w:t xml:space="preserve"> </w:t>
      </w:r>
      <w:r w:rsidRPr="002F7F7E">
        <w:rPr>
          <w:rFonts w:cs="B Mitra" w:hint="cs"/>
          <w:rtl/>
        </w:rPr>
        <w:t>نظارتی</w:t>
      </w:r>
      <w:r w:rsidRPr="002F7F7E">
        <w:rPr>
          <w:rFonts w:cs="B Mitra"/>
          <w:rtl/>
        </w:rPr>
        <w:t xml:space="preserve"> </w:t>
      </w:r>
      <w:r w:rsidRPr="002F7F7E">
        <w:rPr>
          <w:rFonts w:cs="B Mitra" w:hint="cs"/>
          <w:rtl/>
        </w:rPr>
        <w:t>و</w:t>
      </w:r>
      <w:r w:rsidRPr="002F7F7E">
        <w:rPr>
          <w:rFonts w:cs="B Mitra"/>
          <w:rtl/>
        </w:rPr>
        <w:t xml:space="preserve"> </w:t>
      </w:r>
      <w:r w:rsidRPr="002F7F7E">
        <w:rPr>
          <w:rFonts w:cs="B Mitra" w:hint="cs"/>
          <w:rtl/>
        </w:rPr>
        <w:t>اطلاعات</w:t>
      </w:r>
      <w:r w:rsidRPr="002F7F7E">
        <w:rPr>
          <w:rFonts w:cs="B Mitra"/>
          <w:rtl/>
        </w:rPr>
        <w:t xml:space="preserve"> </w:t>
      </w:r>
      <w:r w:rsidRPr="002F7F7E">
        <w:rPr>
          <w:rFonts w:cs="B Mitra" w:hint="cs"/>
          <w:rtl/>
        </w:rPr>
        <w:t>مثبوت</w:t>
      </w:r>
      <w:r w:rsidRPr="002F7F7E">
        <w:rPr>
          <w:rFonts w:cs="B Mitra"/>
          <w:rtl/>
        </w:rPr>
        <w:t xml:space="preserve"> در پاسگاه‌های نیروی انتظامی</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برآورد</w:t>
      </w:r>
      <w:r w:rsidRPr="002F7F7E">
        <w:rPr>
          <w:rFonts w:cs="B Mitra"/>
          <w:rtl/>
        </w:rPr>
        <w:t xml:space="preserve"> </w:t>
      </w:r>
      <w:r w:rsidRPr="002F7F7E">
        <w:rPr>
          <w:rFonts w:cs="B Mitra" w:hint="cs"/>
          <w:rtl/>
        </w:rPr>
        <w:t>میزان</w:t>
      </w:r>
      <w:r w:rsidRPr="002F7F7E">
        <w:rPr>
          <w:rFonts w:cs="B Mitra"/>
          <w:rtl/>
        </w:rPr>
        <w:t xml:space="preserve"> </w:t>
      </w:r>
      <w:r w:rsidRPr="002F7F7E">
        <w:rPr>
          <w:rFonts w:cs="B Mitra" w:hint="cs"/>
          <w:rtl/>
        </w:rPr>
        <w:t>استخراج</w:t>
      </w:r>
      <w:r w:rsidRPr="002F7F7E">
        <w:rPr>
          <w:rFonts w:cs="B Mitra"/>
          <w:rtl/>
        </w:rPr>
        <w:t xml:space="preserve"> </w:t>
      </w:r>
      <w:r w:rsidRPr="002F7F7E">
        <w:rPr>
          <w:rFonts w:cs="B Mitra" w:hint="cs"/>
          <w:rtl/>
        </w:rPr>
        <w:t>به</w:t>
      </w:r>
      <w:r w:rsidRPr="002F7F7E">
        <w:rPr>
          <w:rFonts w:cs="B Mitra"/>
          <w:rtl/>
        </w:rPr>
        <w:t xml:space="preserve"> </w:t>
      </w:r>
      <w:r w:rsidRPr="002F7F7E">
        <w:rPr>
          <w:rFonts w:cs="B Mitra" w:hint="cs"/>
          <w:rtl/>
        </w:rPr>
        <w:t>روش</w:t>
      </w:r>
      <w:r w:rsidRPr="002F7F7E">
        <w:rPr>
          <w:rFonts w:cs="B Mitra"/>
          <w:rtl/>
        </w:rPr>
        <w:t xml:space="preserve"> </w:t>
      </w:r>
      <w:r w:rsidRPr="002F7F7E">
        <w:rPr>
          <w:rFonts w:cs="B Mitra" w:hint="cs"/>
          <w:rtl/>
        </w:rPr>
        <w:t>محاسبه</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طرح</w:t>
      </w:r>
      <w:r w:rsidRPr="002F7F7E">
        <w:rPr>
          <w:rFonts w:cs="B Mitra"/>
          <w:rtl/>
        </w:rPr>
        <w:t xml:space="preserve"> </w:t>
      </w:r>
      <w:r w:rsidRPr="002F7F7E">
        <w:rPr>
          <w:rFonts w:cs="B Mitra" w:hint="cs"/>
          <w:rtl/>
        </w:rPr>
        <w:t>بهره‌برداری</w:t>
      </w:r>
      <w:r w:rsidRPr="002F7F7E">
        <w:rPr>
          <w:rFonts w:cs="B Mitra"/>
          <w:rtl/>
        </w:rPr>
        <w:t xml:space="preserve"> </w:t>
      </w:r>
      <w:r w:rsidRPr="002F7F7E">
        <w:rPr>
          <w:rFonts w:cs="B Mitra" w:hint="cs"/>
          <w:rtl/>
        </w:rPr>
        <w:t>مصوب</w:t>
      </w:r>
    </w:p>
    <w:p w:rsidR="002F7F7E" w:rsidRPr="002F7F7E" w:rsidRDefault="002F7F7E" w:rsidP="002F7F7E">
      <w:pPr>
        <w:bidi/>
        <w:jc w:val="both"/>
        <w:rPr>
          <w:rFonts w:cs="B Mitra"/>
          <w:rtl/>
        </w:rPr>
      </w:pPr>
      <w:r w:rsidRPr="002F7F7E">
        <w:rPr>
          <w:rFonts w:ascii="Times New Roman" w:hAnsi="Times New Roman" w:cs="Times New Roman" w:hint="cs"/>
          <w:rtl/>
        </w:rPr>
        <w:t>●</w:t>
      </w:r>
      <w:r w:rsidRPr="002F7F7E">
        <w:rPr>
          <w:rFonts w:cs="B Mitra"/>
          <w:rtl/>
        </w:rPr>
        <w:t xml:space="preserve"> </w:t>
      </w:r>
      <w:r w:rsidRPr="002F7F7E">
        <w:rPr>
          <w:rFonts w:cs="B Mitra" w:hint="cs"/>
          <w:rtl/>
        </w:rPr>
        <w:t>بر</w:t>
      </w:r>
      <w:r w:rsidRPr="002F7F7E">
        <w:rPr>
          <w:rFonts w:cs="B Mitra"/>
          <w:rtl/>
        </w:rPr>
        <w:t xml:space="preserve"> </w:t>
      </w:r>
      <w:r w:rsidRPr="002F7F7E">
        <w:rPr>
          <w:rFonts w:cs="B Mitra" w:hint="cs"/>
          <w:rtl/>
        </w:rPr>
        <w:t>اساس</w:t>
      </w:r>
      <w:r w:rsidRPr="002F7F7E">
        <w:rPr>
          <w:rFonts w:cs="B Mitra"/>
          <w:rtl/>
        </w:rPr>
        <w:t xml:space="preserve"> </w:t>
      </w:r>
      <w:r w:rsidRPr="002F7F7E">
        <w:rPr>
          <w:rFonts w:cs="B Mitra" w:hint="cs"/>
          <w:rtl/>
        </w:rPr>
        <w:t>میزان</w:t>
      </w:r>
      <w:r w:rsidRPr="002F7F7E">
        <w:rPr>
          <w:rFonts w:cs="B Mitra"/>
          <w:rtl/>
        </w:rPr>
        <w:t xml:space="preserve"> </w:t>
      </w:r>
      <w:r w:rsidRPr="002F7F7E">
        <w:rPr>
          <w:rFonts w:cs="B Mitra" w:hint="cs"/>
          <w:rtl/>
        </w:rPr>
        <w:t>مواد</w:t>
      </w:r>
      <w:r w:rsidRPr="002F7F7E">
        <w:rPr>
          <w:rFonts w:cs="B Mitra"/>
          <w:rtl/>
        </w:rPr>
        <w:t xml:space="preserve"> </w:t>
      </w:r>
      <w:r w:rsidRPr="002F7F7E">
        <w:rPr>
          <w:rFonts w:cs="B Mitra" w:hint="cs"/>
          <w:rtl/>
        </w:rPr>
        <w:t>منفجره</w:t>
      </w:r>
      <w:r w:rsidRPr="002F7F7E">
        <w:rPr>
          <w:rFonts w:cs="B Mitra"/>
          <w:rtl/>
        </w:rPr>
        <w:t xml:space="preserve"> </w:t>
      </w:r>
      <w:r w:rsidRPr="002F7F7E">
        <w:rPr>
          <w:rFonts w:cs="B Mitra" w:hint="cs"/>
          <w:rtl/>
        </w:rPr>
        <w:t>استفاده‌شده</w:t>
      </w:r>
    </w:p>
    <w:p w:rsidR="002F7F7E" w:rsidRPr="002F7F7E" w:rsidRDefault="002F7F7E" w:rsidP="002F7F7E">
      <w:pPr>
        <w:bidi/>
        <w:jc w:val="both"/>
        <w:rPr>
          <w:rFonts w:cs="B Mitra"/>
          <w:rtl/>
        </w:rPr>
      </w:pPr>
      <w:r w:rsidRPr="002F7F7E">
        <w:rPr>
          <w:rFonts w:cs="B Mitra"/>
          <w:rtl/>
        </w:rPr>
        <w:t>بجز بارنامه‌های معدنی، به هیچکدام از موارد فوق نمی‌توان اطمینان کرد!</w:t>
      </w:r>
    </w:p>
    <w:p w:rsidR="002F7F7E" w:rsidRPr="002F7F7E" w:rsidRDefault="002F7F7E" w:rsidP="002F7F7E">
      <w:pPr>
        <w:bidi/>
        <w:jc w:val="both"/>
        <w:rPr>
          <w:rFonts w:cs="B Mitra"/>
          <w:b/>
          <w:bCs/>
          <w:rtl/>
        </w:rPr>
      </w:pPr>
      <w:r w:rsidRPr="002F7F7E">
        <w:rPr>
          <w:rFonts w:cs="B Mitra"/>
          <w:b/>
          <w:bCs/>
          <w:rtl/>
        </w:rPr>
        <w:lastRenderedPageBreak/>
        <w:t>تجارب بین‌المللی در حل مشکلات</w:t>
      </w:r>
    </w:p>
    <w:p w:rsidR="002F7F7E" w:rsidRPr="002F7F7E" w:rsidRDefault="002F7F7E" w:rsidP="002F7F7E">
      <w:pPr>
        <w:bidi/>
        <w:jc w:val="both"/>
        <w:rPr>
          <w:rFonts w:cs="B Mitra"/>
          <w:b/>
          <w:bCs/>
          <w:rtl/>
        </w:rPr>
      </w:pPr>
      <w:r w:rsidRPr="002F7F7E">
        <w:rPr>
          <w:rFonts w:cs="B Mitra"/>
          <w:b/>
          <w:bCs/>
          <w:rtl/>
        </w:rPr>
        <w:t>معرفی قوانین و استانداردهای بین‌المللی شفافیت</w:t>
      </w:r>
    </w:p>
    <w:p w:rsidR="002F7F7E" w:rsidRPr="002F7F7E" w:rsidRDefault="002F7F7E" w:rsidP="002F7F7E">
      <w:pPr>
        <w:bidi/>
        <w:jc w:val="both"/>
        <w:rPr>
          <w:rFonts w:cs="B Mitra"/>
          <w:rtl/>
        </w:rPr>
      </w:pPr>
      <w:r w:rsidRPr="002F7F7E">
        <w:rPr>
          <w:rFonts w:cs="B Mitra"/>
          <w:b/>
          <w:bCs/>
          <w:rtl/>
        </w:rPr>
        <w:t>بنیاد شفافیت صنایع استخراجی (</w:t>
      </w:r>
      <w:r w:rsidRPr="002F7F7E">
        <w:rPr>
          <w:rFonts w:cs="B Mitra"/>
          <w:b/>
          <w:bCs/>
        </w:rPr>
        <w:t>EITI)</w:t>
      </w:r>
    </w:p>
    <w:p w:rsidR="002F7F7E" w:rsidRPr="002F7F7E" w:rsidRDefault="002F7F7E" w:rsidP="002F7F7E">
      <w:pPr>
        <w:bidi/>
        <w:jc w:val="both"/>
        <w:rPr>
          <w:rFonts w:cs="B Mitra"/>
          <w:rtl/>
        </w:rPr>
      </w:pPr>
      <w:r w:rsidRPr="002F7F7E">
        <w:rPr>
          <w:rFonts w:cs="B Mitra"/>
          <w:rtl/>
        </w:rPr>
        <w:t>بنیاد شفافیت صنایع استخراجی (</w:t>
      </w:r>
      <w:r w:rsidRPr="002F7F7E">
        <w:rPr>
          <w:rFonts w:cs="B Mitra"/>
        </w:rPr>
        <w:t xml:space="preserve">EITI) </w:t>
      </w:r>
      <w:r w:rsidRPr="002F7F7E">
        <w:rPr>
          <w:rFonts w:cs="B Mitra"/>
          <w:rtl/>
        </w:rPr>
        <w:t xml:space="preserve">بر اساس زنجیره ارزشی که بانک جهانی ارائه کرده است، به کشورها توصیه می‌کند که «در تمام مراحل به عنوان دولتی که </w:t>
      </w:r>
      <w:r w:rsidRPr="002F7F7E">
        <w:rPr>
          <w:rFonts w:cs="B Mitra"/>
        </w:rPr>
        <w:t>EITI</w:t>
      </w:r>
      <w:r w:rsidRPr="002F7F7E">
        <w:rPr>
          <w:rFonts w:cs="B Mitra"/>
          <w:rtl/>
        </w:rPr>
        <w:t xml:space="preserve"> را پذیرفته‌اید و این استاندارد را می‌خواهید اجرا کنید، باید گزارش دهید و من تمام گزارش‌ها را چک می‌کنم. اگر نتوانستید استانداردهای من را پاس کنید، شما را به عنوان معلق‌ها کنار می‌گذارم». بسیاری از کشورهای دنیا، قوانین </w:t>
      </w:r>
      <w:r w:rsidRPr="002F7F7E">
        <w:rPr>
          <w:rFonts w:cs="B Mitra"/>
        </w:rPr>
        <w:t>EITI</w:t>
      </w:r>
      <w:r w:rsidRPr="002F7F7E">
        <w:rPr>
          <w:rFonts w:cs="B Mitra"/>
          <w:rtl/>
        </w:rPr>
        <w:t xml:space="preserve"> را قبول کرده و در حال اجرای آن هستند که در اینجا تجربه کشور افعانستان را مرور می‌کنیم.</w:t>
      </w:r>
    </w:p>
    <w:p w:rsidR="002F7F7E" w:rsidRPr="002F7F7E" w:rsidRDefault="002F7F7E" w:rsidP="002F7F7E">
      <w:pPr>
        <w:bidi/>
        <w:jc w:val="both"/>
        <w:rPr>
          <w:rFonts w:cs="B Mitra"/>
          <w:rtl/>
        </w:rPr>
      </w:pPr>
      <w:r w:rsidRPr="002F7F7E">
        <w:rPr>
          <w:rFonts w:cs="B Mitra"/>
        </w:rPr>
        <w:drawing>
          <wp:inline distT="0" distB="0" distL="0" distR="0">
            <wp:extent cx="6469380" cy="4267200"/>
            <wp:effectExtent l="0" t="0" r="7620" b="0"/>
            <wp:docPr id="16" name="Picture 1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9380" cy="4267200"/>
                    </a:xfrm>
                    <a:prstGeom prst="rect">
                      <a:avLst/>
                    </a:prstGeom>
                    <a:noFill/>
                    <a:ln>
                      <a:noFill/>
                    </a:ln>
                  </pic:spPr>
                </pic:pic>
              </a:graphicData>
            </a:graphic>
          </wp:inline>
        </w:drawing>
      </w:r>
    </w:p>
    <w:p w:rsidR="002F7F7E" w:rsidRPr="002F7F7E" w:rsidRDefault="002F7F7E" w:rsidP="002F7F7E">
      <w:pPr>
        <w:bidi/>
        <w:jc w:val="both"/>
        <w:rPr>
          <w:rFonts w:cs="B Mitra"/>
          <w:rtl/>
        </w:rPr>
      </w:pPr>
      <w:r w:rsidRPr="002F7F7E">
        <w:rPr>
          <w:rFonts w:cs="B Mitra"/>
          <w:rtl/>
        </w:rPr>
        <w:t>این نمودار نشان می‌دهد که در افغانستان استخراج به دلیل قیمت‌های جهانی کم شده است اما درآمد آن‌ها تقریباً ثابت بوده است. زیرا تعدادی از معادن که در زیرمجموعه دولت عمل نمی‌کردند، از این طریق شناسایی و الان در زیرمجموعه دولت عمل می‌کنند. به عنوان مثال، بسیاری از معادن غنی افغانستان، زیرمجموعه طالبان کار می‌کنند و طالبان از این طریق کسب درآمد می‌کند.</w:t>
      </w:r>
    </w:p>
    <w:p w:rsidR="002F7F7E" w:rsidRPr="002F7F7E" w:rsidRDefault="002F7F7E" w:rsidP="002F7F7E">
      <w:pPr>
        <w:bidi/>
        <w:jc w:val="both"/>
        <w:rPr>
          <w:rFonts w:cs="B Mitra"/>
          <w:rtl/>
        </w:rPr>
      </w:pPr>
      <w:r w:rsidRPr="002F7F7E">
        <w:rPr>
          <w:rFonts w:cs="B Mitra"/>
          <w:b/>
          <w:bCs/>
          <w:rtl/>
        </w:rPr>
        <w:t>دیگر قوانین بین‌المللی شفافیت در صنایع استخراجی</w:t>
      </w:r>
    </w:p>
    <w:p w:rsidR="002F7F7E" w:rsidRPr="002F7F7E" w:rsidRDefault="002F7F7E" w:rsidP="002F7F7E">
      <w:pPr>
        <w:numPr>
          <w:ilvl w:val="0"/>
          <w:numId w:val="1"/>
        </w:numPr>
        <w:bidi/>
        <w:jc w:val="both"/>
        <w:rPr>
          <w:rFonts w:cs="B Mitra"/>
          <w:rtl/>
        </w:rPr>
      </w:pPr>
      <w:r w:rsidRPr="002F7F7E">
        <w:rPr>
          <w:rFonts w:cs="B Mitra"/>
          <w:rtl/>
        </w:rPr>
        <w:t>داد-فرانک: شرکت بر طبق موضوع این قانون باید تمام پرداخت‌های خود به دولت‌های خارجی یا فدرال را اعلام نمایند.</w:t>
      </w:r>
    </w:p>
    <w:p w:rsidR="002F7F7E" w:rsidRPr="002F7F7E" w:rsidRDefault="002F7F7E" w:rsidP="002F7F7E">
      <w:pPr>
        <w:numPr>
          <w:ilvl w:val="0"/>
          <w:numId w:val="1"/>
        </w:numPr>
        <w:bidi/>
        <w:jc w:val="both"/>
        <w:rPr>
          <w:rFonts w:cs="B Mitra"/>
          <w:rtl/>
        </w:rPr>
      </w:pPr>
      <w:r w:rsidRPr="002F7F7E">
        <w:rPr>
          <w:rFonts w:cs="B Mitra"/>
          <w:rtl/>
        </w:rPr>
        <w:t>متمم بخشنامه شفافیت و حسابداری و شفافیت: شرکت‌های بزرگ حفاری و استخراج باید پرداخت‌های خود به دولت‌ها را منتشر نمایند</w:t>
      </w:r>
    </w:p>
    <w:p w:rsidR="002F7F7E" w:rsidRPr="002F7F7E" w:rsidRDefault="002F7F7E" w:rsidP="002F7F7E">
      <w:pPr>
        <w:numPr>
          <w:ilvl w:val="0"/>
          <w:numId w:val="1"/>
        </w:numPr>
        <w:bidi/>
        <w:jc w:val="both"/>
        <w:rPr>
          <w:rFonts w:cs="B Mitra"/>
          <w:rtl/>
        </w:rPr>
      </w:pPr>
      <w:r w:rsidRPr="002F7F7E">
        <w:rPr>
          <w:rFonts w:cs="B Mitra"/>
          <w:rtl/>
        </w:rPr>
        <w:lastRenderedPageBreak/>
        <w:t>قانون سنجش شفافیت در صنایع استخراجی کانادا: واحدهای اقتصادی سهیم در بهره‌برداری از منابع طبیعی باید انواع پرداخت‌های خود به هر دولتی، که بیش از 100,000 دلار کانادا باشد، را منتشر کنند.</w:t>
      </w:r>
    </w:p>
    <w:p w:rsidR="002F7F7E" w:rsidRPr="002F7F7E" w:rsidRDefault="002F7F7E" w:rsidP="002F7F7E">
      <w:pPr>
        <w:numPr>
          <w:ilvl w:val="0"/>
          <w:numId w:val="1"/>
        </w:numPr>
        <w:bidi/>
        <w:jc w:val="both"/>
        <w:rPr>
          <w:rFonts w:cs="B Mitra"/>
          <w:rtl/>
        </w:rPr>
      </w:pPr>
      <w:r w:rsidRPr="002F7F7E">
        <w:rPr>
          <w:rFonts w:cs="B Mitra"/>
          <w:rtl/>
        </w:rPr>
        <w:t>متمم قانون شرکت‌ها در استرالیا: الزام افشای مبالغ پرداختی به دولت‌های مختلف توسط شرکت‌هایی که پایه‌ای استرالیایی دارند.</w:t>
      </w:r>
    </w:p>
    <w:p w:rsidR="002F7F7E" w:rsidRPr="002F7F7E" w:rsidRDefault="002F7F7E" w:rsidP="002F7F7E">
      <w:pPr>
        <w:bidi/>
        <w:jc w:val="both"/>
        <w:rPr>
          <w:rFonts w:cs="B Mitra"/>
          <w:b/>
          <w:bCs/>
          <w:rtl/>
        </w:rPr>
      </w:pPr>
      <w:r w:rsidRPr="002F7F7E">
        <w:rPr>
          <w:rFonts w:cs="B Mitra"/>
          <w:b/>
          <w:bCs/>
          <w:rtl/>
        </w:rPr>
        <w:t>شفافیت قراردادها</w:t>
      </w:r>
    </w:p>
    <w:p w:rsidR="002F7F7E" w:rsidRPr="002F7F7E" w:rsidRDefault="002F7F7E" w:rsidP="002F7F7E">
      <w:pPr>
        <w:bidi/>
        <w:jc w:val="both"/>
        <w:rPr>
          <w:rFonts w:cs="B Mitra"/>
          <w:rtl/>
        </w:rPr>
      </w:pPr>
      <w:r w:rsidRPr="002F7F7E">
        <w:rPr>
          <w:rFonts w:cs="B Mitra"/>
          <w:rtl/>
        </w:rPr>
        <w:t xml:space="preserve">سایتی که در بحث شفافیت قراردادها اهمیت دارد، </w:t>
      </w:r>
      <w:proofErr w:type="spellStart"/>
      <w:r w:rsidRPr="002F7F7E">
        <w:rPr>
          <w:rFonts w:cs="B Mitra"/>
        </w:rPr>
        <w:t>resourcecontracts</w:t>
      </w:r>
      <w:proofErr w:type="spellEnd"/>
      <w:r w:rsidRPr="002F7F7E">
        <w:rPr>
          <w:rFonts w:cs="B Mitra"/>
          <w:rtl/>
        </w:rPr>
        <w:t xml:space="preserve"> است. تا آن زمان که این عکس تهیه شده است، 1508 قرارداد (از 90 کشور و 46 منبع متفاوت) چه در حوزه معدن، نفت و چه گاز، امضاء و موارد مختلف داخل سایت گذاشته شده است.</w:t>
      </w:r>
    </w:p>
    <w:p w:rsidR="002F7F7E" w:rsidRPr="002F7F7E" w:rsidRDefault="002F7F7E" w:rsidP="002F7F7E">
      <w:pPr>
        <w:bidi/>
        <w:jc w:val="both"/>
        <w:rPr>
          <w:rFonts w:cs="B Mitra"/>
          <w:rtl/>
        </w:rPr>
      </w:pPr>
      <w:r w:rsidRPr="002F7F7E">
        <w:rPr>
          <w:rFonts w:cs="B Mitra"/>
        </w:rPr>
        <w:drawing>
          <wp:inline distT="0" distB="0" distL="0" distR="0">
            <wp:extent cx="6469380" cy="3817620"/>
            <wp:effectExtent l="0" t="0" r="7620" b="0"/>
            <wp:docPr id="15" name="Pictur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9380" cy="3817620"/>
                    </a:xfrm>
                    <a:prstGeom prst="rect">
                      <a:avLst/>
                    </a:prstGeom>
                    <a:noFill/>
                    <a:ln>
                      <a:noFill/>
                    </a:ln>
                  </pic:spPr>
                </pic:pic>
              </a:graphicData>
            </a:graphic>
          </wp:inline>
        </w:drawing>
      </w:r>
    </w:p>
    <w:p w:rsidR="002F7F7E" w:rsidRPr="002F7F7E" w:rsidRDefault="002F7F7E" w:rsidP="002F7F7E">
      <w:pPr>
        <w:bidi/>
        <w:jc w:val="both"/>
        <w:rPr>
          <w:rFonts w:cs="B Mitra"/>
          <w:b/>
          <w:bCs/>
          <w:rtl/>
        </w:rPr>
      </w:pPr>
      <w:r w:rsidRPr="002F7F7E">
        <w:rPr>
          <w:rFonts w:cs="B Mitra"/>
          <w:b/>
          <w:bCs/>
          <w:rtl/>
        </w:rPr>
        <w:t>شفافیت اطلاعات زمین‌شناسی در جهان</w:t>
      </w:r>
    </w:p>
    <w:p w:rsidR="002F7F7E" w:rsidRPr="002F7F7E" w:rsidRDefault="002F7F7E" w:rsidP="002F7F7E">
      <w:pPr>
        <w:bidi/>
        <w:jc w:val="both"/>
        <w:rPr>
          <w:rFonts w:cs="B Mitra"/>
          <w:rtl/>
        </w:rPr>
      </w:pPr>
      <w:r w:rsidRPr="002F7F7E">
        <w:rPr>
          <w:rFonts w:cs="B Mitra"/>
          <w:rtl/>
        </w:rPr>
        <w:t>در زمینه اطلاعات زمین‌شناسی سه کشور پاپوا گینه‌نو، بوتسوانا و کانادا را مورد مطالعه قرار داده‌ایم. هر چقدر اطلاعات بیشتری به فعالان معدنی عرضه شده است، اکتشافات بیشتری صورت گرفته و درنتیجه منابع بیشتری جهت استخراج وجود داشته است. با استخراج بیشتر منابع، درآمد کشور نیز افزایش پیدا می‌کند.</w:t>
      </w:r>
    </w:p>
    <w:p w:rsidR="002F7F7E" w:rsidRPr="002F7F7E" w:rsidRDefault="002F7F7E" w:rsidP="002F7F7E">
      <w:pPr>
        <w:bidi/>
        <w:jc w:val="both"/>
        <w:rPr>
          <w:rFonts w:cs="B Mitra"/>
          <w:rtl/>
        </w:rPr>
      </w:pPr>
      <w:r w:rsidRPr="002F7F7E">
        <w:rPr>
          <w:rFonts w:cs="B Mitra"/>
        </w:rPr>
        <w:lastRenderedPageBreak/>
        <w:drawing>
          <wp:inline distT="0" distB="0" distL="0" distR="0">
            <wp:extent cx="6469380" cy="4846320"/>
            <wp:effectExtent l="0" t="0" r="7620" b="0"/>
            <wp:docPr id="14" name="Picture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9380" cy="4846320"/>
                    </a:xfrm>
                    <a:prstGeom prst="rect">
                      <a:avLst/>
                    </a:prstGeom>
                    <a:noFill/>
                    <a:ln>
                      <a:noFill/>
                    </a:ln>
                  </pic:spPr>
                </pic:pic>
              </a:graphicData>
            </a:graphic>
          </wp:inline>
        </w:drawing>
      </w:r>
    </w:p>
    <w:p w:rsidR="002F7F7E" w:rsidRPr="002F7F7E" w:rsidRDefault="002F7F7E" w:rsidP="002F7F7E">
      <w:pPr>
        <w:bidi/>
        <w:jc w:val="both"/>
        <w:rPr>
          <w:rFonts w:cs="B Mitra"/>
          <w:b/>
          <w:bCs/>
          <w:rtl/>
        </w:rPr>
      </w:pPr>
      <w:r w:rsidRPr="002F7F7E">
        <w:rPr>
          <w:rFonts w:cs="B Mitra"/>
          <w:rtl/>
        </w:rPr>
        <w:t>راهکارها</w:t>
      </w:r>
    </w:p>
    <w:p w:rsidR="002F7F7E" w:rsidRPr="002F7F7E" w:rsidRDefault="002F7F7E" w:rsidP="002F7F7E">
      <w:pPr>
        <w:bidi/>
        <w:jc w:val="both"/>
        <w:rPr>
          <w:rFonts w:cs="B Mitra"/>
          <w:rtl/>
        </w:rPr>
      </w:pPr>
      <w:r w:rsidRPr="002F7F7E">
        <w:rPr>
          <w:rFonts w:cs="B Mitra"/>
          <w:rtl/>
        </w:rPr>
        <w:t>در این بخش به بررسی چند راهکار می‌پردازیم از جمله:</w:t>
      </w:r>
    </w:p>
    <w:p w:rsidR="002F7F7E" w:rsidRPr="002F7F7E" w:rsidRDefault="002F7F7E" w:rsidP="002F7F7E">
      <w:pPr>
        <w:numPr>
          <w:ilvl w:val="0"/>
          <w:numId w:val="2"/>
        </w:numPr>
        <w:bidi/>
        <w:jc w:val="both"/>
        <w:rPr>
          <w:rFonts w:cs="B Mitra"/>
          <w:rtl/>
        </w:rPr>
      </w:pPr>
      <w:r w:rsidRPr="002F7F7E">
        <w:rPr>
          <w:rFonts w:cs="B Mitra"/>
          <w:rtl/>
        </w:rPr>
        <w:t>سامانه حدنگاری</w:t>
      </w:r>
    </w:p>
    <w:p w:rsidR="002F7F7E" w:rsidRPr="002F7F7E" w:rsidRDefault="002F7F7E" w:rsidP="002F7F7E">
      <w:pPr>
        <w:numPr>
          <w:ilvl w:val="0"/>
          <w:numId w:val="2"/>
        </w:numPr>
        <w:bidi/>
        <w:jc w:val="both"/>
        <w:rPr>
          <w:rFonts w:cs="B Mitra"/>
          <w:rtl/>
        </w:rPr>
      </w:pPr>
      <w:r w:rsidRPr="002F7F7E">
        <w:rPr>
          <w:rFonts w:cs="B Mitra"/>
          <w:rtl/>
        </w:rPr>
        <w:t>جمع‌آوری حقوق دولتی</w:t>
      </w:r>
    </w:p>
    <w:p w:rsidR="002F7F7E" w:rsidRPr="002F7F7E" w:rsidRDefault="002F7F7E" w:rsidP="002F7F7E">
      <w:pPr>
        <w:numPr>
          <w:ilvl w:val="0"/>
          <w:numId w:val="2"/>
        </w:numPr>
        <w:bidi/>
        <w:jc w:val="both"/>
        <w:rPr>
          <w:rFonts w:cs="B Mitra"/>
          <w:rtl/>
        </w:rPr>
      </w:pPr>
      <w:r w:rsidRPr="002F7F7E">
        <w:rPr>
          <w:rFonts w:cs="B Mitra"/>
          <w:rtl/>
        </w:rPr>
        <w:t>شورای عالی معادن</w:t>
      </w:r>
    </w:p>
    <w:p w:rsidR="002F7F7E" w:rsidRPr="002F7F7E" w:rsidRDefault="002F7F7E" w:rsidP="002F7F7E">
      <w:pPr>
        <w:numPr>
          <w:ilvl w:val="0"/>
          <w:numId w:val="2"/>
        </w:numPr>
        <w:bidi/>
        <w:jc w:val="both"/>
        <w:rPr>
          <w:rFonts w:cs="B Mitra"/>
          <w:rtl/>
        </w:rPr>
      </w:pPr>
      <w:r w:rsidRPr="002F7F7E">
        <w:rPr>
          <w:rFonts w:cs="B Mitra"/>
          <w:rtl/>
        </w:rPr>
        <w:t>خصوصی‌سازی</w:t>
      </w:r>
    </w:p>
    <w:p w:rsidR="002F7F7E" w:rsidRPr="002F7F7E" w:rsidRDefault="002F7F7E" w:rsidP="002F7F7E">
      <w:pPr>
        <w:numPr>
          <w:ilvl w:val="0"/>
          <w:numId w:val="2"/>
        </w:numPr>
        <w:bidi/>
        <w:jc w:val="both"/>
        <w:rPr>
          <w:rFonts w:cs="B Mitra"/>
          <w:rtl/>
        </w:rPr>
      </w:pPr>
      <w:r w:rsidRPr="002F7F7E">
        <w:rPr>
          <w:rFonts w:cs="B Mitra"/>
          <w:rtl/>
        </w:rPr>
        <w:t>سرمایه‌گذاری خارجی</w:t>
      </w:r>
    </w:p>
    <w:p w:rsidR="002F7F7E" w:rsidRPr="002F7F7E" w:rsidRDefault="002F7F7E" w:rsidP="002F7F7E">
      <w:pPr>
        <w:numPr>
          <w:ilvl w:val="0"/>
          <w:numId w:val="2"/>
        </w:numPr>
        <w:bidi/>
        <w:jc w:val="both"/>
        <w:rPr>
          <w:rFonts w:cs="B Mitra"/>
          <w:rtl/>
        </w:rPr>
      </w:pPr>
      <w:r w:rsidRPr="002F7F7E">
        <w:rPr>
          <w:rFonts w:cs="B Mitra"/>
          <w:rtl/>
        </w:rPr>
        <w:t>معارضین محلی</w:t>
      </w:r>
    </w:p>
    <w:p w:rsidR="002F7F7E" w:rsidRPr="002F7F7E" w:rsidRDefault="002F7F7E" w:rsidP="002F7F7E">
      <w:pPr>
        <w:bidi/>
        <w:jc w:val="both"/>
        <w:rPr>
          <w:rFonts w:cs="B Mitra"/>
          <w:b/>
          <w:bCs/>
          <w:rtl/>
        </w:rPr>
      </w:pPr>
      <w:r w:rsidRPr="002F7F7E">
        <w:rPr>
          <w:rFonts w:cs="B Mitra"/>
          <w:rtl/>
        </w:rPr>
        <w:t>سامانه‌ی حدنگاری</w:t>
      </w:r>
    </w:p>
    <w:p w:rsidR="002F7F7E" w:rsidRPr="002F7F7E" w:rsidRDefault="002F7F7E" w:rsidP="002F7F7E">
      <w:pPr>
        <w:bidi/>
        <w:jc w:val="both"/>
        <w:rPr>
          <w:rFonts w:cs="B Mitra"/>
          <w:rtl/>
        </w:rPr>
      </w:pPr>
      <w:r w:rsidRPr="002F7F7E">
        <w:rPr>
          <w:rFonts w:cs="B Mitra"/>
          <w:rtl/>
        </w:rPr>
        <w:t>سامانه حدنگاری گامی مؤثر در پیشبرد فضای معدنی است اما نیاز به اطلاعات بیشتری دارد. از جمله این اطلاعات می‌توان به موارد زیر اشاره کرد:</w:t>
      </w:r>
    </w:p>
    <w:p w:rsidR="002F7F7E" w:rsidRPr="002F7F7E" w:rsidRDefault="002F7F7E" w:rsidP="002F7F7E">
      <w:pPr>
        <w:bidi/>
        <w:jc w:val="both"/>
        <w:rPr>
          <w:rFonts w:cs="B Mitra"/>
          <w:rtl/>
        </w:rPr>
      </w:pPr>
      <w:bookmarkStart w:id="0" w:name="_GoBack"/>
      <w:r w:rsidRPr="002F7F7E">
        <w:rPr>
          <w:rFonts w:cs="B Mitra"/>
        </w:rPr>
        <w:lastRenderedPageBreak/>
        <w:drawing>
          <wp:inline distT="0" distB="0" distL="0" distR="0">
            <wp:extent cx="6469380" cy="4869180"/>
            <wp:effectExtent l="0" t="0" r="7620" b="7620"/>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380" cy="4869180"/>
                    </a:xfrm>
                    <a:prstGeom prst="rect">
                      <a:avLst/>
                    </a:prstGeom>
                    <a:noFill/>
                    <a:ln>
                      <a:noFill/>
                    </a:ln>
                  </pic:spPr>
                </pic:pic>
              </a:graphicData>
            </a:graphic>
          </wp:inline>
        </w:drawing>
      </w:r>
      <w:bookmarkEnd w:id="0"/>
    </w:p>
    <w:p w:rsidR="002F7F7E" w:rsidRPr="002F7F7E" w:rsidRDefault="002F7F7E" w:rsidP="002F7F7E">
      <w:pPr>
        <w:bidi/>
        <w:jc w:val="both"/>
        <w:rPr>
          <w:rFonts w:cs="B Mitra"/>
          <w:b/>
          <w:bCs/>
          <w:rtl/>
        </w:rPr>
      </w:pPr>
      <w:r w:rsidRPr="002F7F7E">
        <w:rPr>
          <w:rFonts w:cs="B Mitra"/>
          <w:rtl/>
        </w:rPr>
        <w:t>جمع‌آوری حقوق دولتی</w:t>
      </w:r>
    </w:p>
    <w:p w:rsidR="002F7F7E" w:rsidRPr="002F7F7E" w:rsidRDefault="002F7F7E" w:rsidP="002F7F7E">
      <w:pPr>
        <w:bidi/>
        <w:jc w:val="both"/>
        <w:rPr>
          <w:rFonts w:cs="B Mitra"/>
          <w:rtl/>
        </w:rPr>
      </w:pPr>
      <w:r w:rsidRPr="002F7F7E">
        <w:rPr>
          <w:rFonts w:cs="B Mitra"/>
          <w:rtl/>
        </w:rPr>
        <w:t>تنها راهی که موجب می‌شود حقوق دولتی منطقی و استاندارد باشد تکیه دادن موضوع به بحث بارنامه‌ها است. راهکارهای پیشنهاد شده:</w:t>
      </w:r>
    </w:p>
    <w:p w:rsidR="002F7F7E" w:rsidRPr="002F7F7E" w:rsidRDefault="002F7F7E" w:rsidP="002F7F7E">
      <w:pPr>
        <w:bidi/>
        <w:jc w:val="both"/>
        <w:rPr>
          <w:rFonts w:cs="B Mitra"/>
          <w:rtl/>
        </w:rPr>
      </w:pPr>
      <w:r w:rsidRPr="002F7F7E">
        <w:rPr>
          <w:rFonts w:cs="B Mitra"/>
        </w:rPr>
        <w:lastRenderedPageBreak/>
        <w:drawing>
          <wp:inline distT="0" distB="0" distL="0" distR="0">
            <wp:extent cx="6469380" cy="4876800"/>
            <wp:effectExtent l="0" t="0" r="7620" b="0"/>
            <wp:docPr id="12" name="Picture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4876800"/>
                    </a:xfrm>
                    <a:prstGeom prst="rect">
                      <a:avLst/>
                    </a:prstGeom>
                    <a:noFill/>
                    <a:ln>
                      <a:noFill/>
                    </a:ln>
                  </pic:spPr>
                </pic:pic>
              </a:graphicData>
            </a:graphic>
          </wp:inline>
        </w:drawing>
      </w:r>
    </w:p>
    <w:p w:rsidR="002F7F7E" w:rsidRPr="002F7F7E" w:rsidRDefault="002F7F7E" w:rsidP="002F7F7E">
      <w:pPr>
        <w:bidi/>
        <w:jc w:val="both"/>
        <w:rPr>
          <w:rFonts w:cs="B Mitra"/>
          <w:b/>
          <w:bCs/>
          <w:rtl/>
        </w:rPr>
      </w:pPr>
      <w:r w:rsidRPr="002F7F7E">
        <w:rPr>
          <w:rFonts w:cs="B Mitra"/>
          <w:rtl/>
        </w:rPr>
        <w:t>شورای عالی معادن</w:t>
      </w:r>
    </w:p>
    <w:p w:rsidR="002F7F7E" w:rsidRPr="002F7F7E" w:rsidRDefault="002F7F7E" w:rsidP="002F7F7E">
      <w:pPr>
        <w:bidi/>
        <w:jc w:val="both"/>
        <w:rPr>
          <w:rFonts w:cs="B Mitra"/>
          <w:rtl/>
        </w:rPr>
      </w:pPr>
      <w:r w:rsidRPr="002F7F7E">
        <w:rPr>
          <w:rFonts w:cs="B Mitra"/>
          <w:rtl/>
        </w:rPr>
        <w:t>مهم‌ترین اولویت شورای عالی معادن، بارگذاری سایت و ثبت اطلاعات زیر در آن می‌باشد:</w:t>
      </w:r>
    </w:p>
    <w:p w:rsidR="002F7F7E" w:rsidRPr="002F7F7E" w:rsidRDefault="002F7F7E" w:rsidP="002F7F7E">
      <w:pPr>
        <w:numPr>
          <w:ilvl w:val="0"/>
          <w:numId w:val="3"/>
        </w:numPr>
        <w:bidi/>
        <w:jc w:val="both"/>
        <w:rPr>
          <w:rFonts w:cs="B Mitra"/>
          <w:rtl/>
        </w:rPr>
      </w:pPr>
      <w:r w:rsidRPr="002F7F7E">
        <w:rPr>
          <w:rFonts w:cs="B Mitra"/>
          <w:rtl/>
        </w:rPr>
        <w:t>دستور جلسه</w:t>
      </w:r>
    </w:p>
    <w:p w:rsidR="002F7F7E" w:rsidRPr="002F7F7E" w:rsidRDefault="002F7F7E" w:rsidP="002F7F7E">
      <w:pPr>
        <w:numPr>
          <w:ilvl w:val="0"/>
          <w:numId w:val="3"/>
        </w:numPr>
        <w:bidi/>
        <w:jc w:val="both"/>
        <w:rPr>
          <w:rFonts w:cs="B Mitra"/>
          <w:rtl/>
        </w:rPr>
      </w:pPr>
      <w:r w:rsidRPr="002F7F7E">
        <w:rPr>
          <w:rFonts w:cs="B Mitra"/>
          <w:rtl/>
        </w:rPr>
        <w:t>حاضران در جلسه</w:t>
      </w:r>
    </w:p>
    <w:p w:rsidR="002F7F7E" w:rsidRPr="002F7F7E" w:rsidRDefault="002F7F7E" w:rsidP="002F7F7E">
      <w:pPr>
        <w:numPr>
          <w:ilvl w:val="0"/>
          <w:numId w:val="3"/>
        </w:numPr>
        <w:bidi/>
        <w:jc w:val="both"/>
        <w:rPr>
          <w:rFonts w:cs="B Mitra"/>
          <w:rtl/>
        </w:rPr>
      </w:pPr>
      <w:r w:rsidRPr="002F7F7E">
        <w:rPr>
          <w:rFonts w:cs="B Mitra"/>
          <w:rtl/>
        </w:rPr>
        <w:t>مشروح مذاکرات</w:t>
      </w:r>
    </w:p>
    <w:p w:rsidR="002F7F7E" w:rsidRPr="002F7F7E" w:rsidRDefault="002F7F7E" w:rsidP="002F7F7E">
      <w:pPr>
        <w:numPr>
          <w:ilvl w:val="0"/>
          <w:numId w:val="3"/>
        </w:numPr>
        <w:bidi/>
        <w:jc w:val="both"/>
        <w:rPr>
          <w:rFonts w:cs="B Mitra"/>
          <w:rtl/>
        </w:rPr>
      </w:pPr>
      <w:r w:rsidRPr="002F7F7E">
        <w:rPr>
          <w:rFonts w:cs="B Mitra"/>
          <w:rtl/>
        </w:rPr>
        <w:t>اسامی موافقان و مخالفان هر مصوبه</w:t>
      </w:r>
    </w:p>
    <w:p w:rsidR="002F7F7E" w:rsidRPr="002F7F7E" w:rsidRDefault="002F7F7E" w:rsidP="002F7F7E">
      <w:pPr>
        <w:numPr>
          <w:ilvl w:val="0"/>
          <w:numId w:val="3"/>
        </w:numPr>
        <w:bidi/>
        <w:jc w:val="both"/>
        <w:rPr>
          <w:rFonts w:cs="B Mitra"/>
          <w:rtl/>
        </w:rPr>
      </w:pPr>
      <w:r w:rsidRPr="002F7F7E">
        <w:rPr>
          <w:rFonts w:cs="B Mitra"/>
          <w:rtl/>
        </w:rPr>
        <w:t>صورت‌جلسه</w:t>
      </w:r>
    </w:p>
    <w:p w:rsidR="002F7F7E" w:rsidRPr="002F7F7E" w:rsidRDefault="002F7F7E" w:rsidP="002F7F7E">
      <w:pPr>
        <w:bidi/>
        <w:jc w:val="both"/>
        <w:rPr>
          <w:rFonts w:cs="B Mitra"/>
          <w:b/>
          <w:bCs/>
          <w:rtl/>
        </w:rPr>
      </w:pPr>
      <w:r w:rsidRPr="002F7F7E">
        <w:rPr>
          <w:rFonts w:cs="B Mitra"/>
          <w:b/>
          <w:bCs/>
          <w:rtl/>
        </w:rPr>
        <w:t>خصوصی سازی</w:t>
      </w:r>
    </w:p>
    <w:p w:rsidR="002F7F7E" w:rsidRPr="002F7F7E" w:rsidRDefault="002F7F7E" w:rsidP="002F7F7E">
      <w:pPr>
        <w:bidi/>
        <w:jc w:val="both"/>
        <w:rPr>
          <w:rFonts w:cs="B Mitra"/>
          <w:rtl/>
        </w:rPr>
      </w:pPr>
      <w:r w:rsidRPr="002F7F7E">
        <w:rPr>
          <w:rFonts w:cs="B Mitra"/>
          <w:rtl/>
        </w:rPr>
        <w:t>راهکار پیشنهادشده برای بخش خصوصی‌سازی شامل:</w:t>
      </w:r>
    </w:p>
    <w:p w:rsidR="002F7F7E" w:rsidRPr="002F7F7E" w:rsidRDefault="002F7F7E" w:rsidP="002F7F7E">
      <w:pPr>
        <w:numPr>
          <w:ilvl w:val="0"/>
          <w:numId w:val="4"/>
        </w:numPr>
        <w:bidi/>
        <w:jc w:val="both"/>
        <w:rPr>
          <w:rFonts w:cs="B Mitra"/>
          <w:rtl/>
        </w:rPr>
      </w:pPr>
      <w:r w:rsidRPr="002F7F7E">
        <w:rPr>
          <w:rFonts w:cs="B Mitra"/>
          <w:rtl/>
        </w:rPr>
        <w:t>افشای اطلاعاتی که دارای حساسیت‌اند، قبل و بعد از خصوصی‌سازی، مانند میزان نیروی کار، بهره‌وری، سرمایه‌گذاری انجام‌شده و ...</w:t>
      </w:r>
    </w:p>
    <w:p w:rsidR="002F7F7E" w:rsidRPr="002F7F7E" w:rsidRDefault="002F7F7E" w:rsidP="002F7F7E">
      <w:pPr>
        <w:bidi/>
        <w:jc w:val="both"/>
        <w:rPr>
          <w:rFonts w:cs="B Mitra"/>
          <w:rtl/>
        </w:rPr>
      </w:pPr>
      <w:r w:rsidRPr="002F7F7E">
        <w:rPr>
          <w:rFonts w:cs="B Mitra"/>
          <w:rtl/>
        </w:rPr>
        <w:lastRenderedPageBreak/>
        <w:t>ماده 16 قانون انتشار و دسترسی آزاد به اطلاعات (مصوب 1388) موانعی برای افشای اطلاعات قرار داده است:</w:t>
      </w:r>
    </w:p>
    <w:p w:rsidR="002F7F7E" w:rsidRPr="002F7F7E" w:rsidRDefault="002F7F7E" w:rsidP="002F7F7E">
      <w:pPr>
        <w:bidi/>
        <w:jc w:val="both"/>
        <w:rPr>
          <w:rFonts w:cs="B Mitra"/>
          <w:rtl/>
        </w:rPr>
      </w:pPr>
      <w:r w:rsidRPr="002F7F7E">
        <w:rPr>
          <w:rFonts w:cs="B Mitra"/>
          <w:rtl/>
        </w:rPr>
        <w:t>«در صورتی که در اختیار قرار دادن اطلاعات درخواست‌شده، جان یا سلامت افراد را به مخاطره اندازد یا متضمن ورود خسارت مالی یا تجاری برای آن‌ها باشد، باید از در اختیار قرار دادن اطلاعات امتناع کنند».</w:t>
      </w:r>
    </w:p>
    <w:p w:rsidR="002F7F7E" w:rsidRPr="002F7F7E" w:rsidRDefault="002F7F7E" w:rsidP="002F7F7E">
      <w:pPr>
        <w:bidi/>
        <w:jc w:val="both"/>
        <w:rPr>
          <w:rFonts w:cs="B Mitra"/>
          <w:rtl/>
        </w:rPr>
      </w:pPr>
      <w:r w:rsidRPr="002F7F7E">
        <w:rPr>
          <w:rFonts w:cs="B Mitra"/>
          <w:rtl/>
        </w:rPr>
        <w:t>در بخش معادن و صنایع معدنی هیچ‌گونه خطر جانی و یا مشکل اقتصادی وجود ندارد به دلیل:</w:t>
      </w:r>
    </w:p>
    <w:p w:rsidR="002F7F7E" w:rsidRPr="002F7F7E" w:rsidRDefault="002F7F7E" w:rsidP="002F7F7E">
      <w:pPr>
        <w:numPr>
          <w:ilvl w:val="0"/>
          <w:numId w:val="5"/>
        </w:numPr>
        <w:bidi/>
        <w:jc w:val="both"/>
        <w:rPr>
          <w:rFonts w:cs="B Mitra"/>
          <w:rtl/>
        </w:rPr>
      </w:pPr>
      <w:r w:rsidRPr="002F7F7E">
        <w:rPr>
          <w:rFonts w:cs="B Mitra"/>
          <w:rtl/>
        </w:rPr>
        <w:t>عدم حضور در بازارهای رقابتی</w:t>
      </w:r>
    </w:p>
    <w:p w:rsidR="002F7F7E" w:rsidRPr="002F7F7E" w:rsidRDefault="002F7F7E" w:rsidP="002F7F7E">
      <w:pPr>
        <w:numPr>
          <w:ilvl w:val="0"/>
          <w:numId w:val="5"/>
        </w:numPr>
        <w:bidi/>
        <w:jc w:val="both"/>
        <w:rPr>
          <w:rFonts w:cs="B Mitra"/>
          <w:rtl/>
        </w:rPr>
      </w:pPr>
      <w:r w:rsidRPr="002F7F7E">
        <w:rPr>
          <w:rFonts w:cs="B Mitra"/>
          <w:rtl/>
        </w:rPr>
        <w:t xml:space="preserve">تجربه موفق بنگاه خصوصی‌شده از طریق بورس </w:t>
      </w:r>
    </w:p>
    <w:p w:rsidR="002F7F7E" w:rsidRPr="002F7F7E" w:rsidRDefault="002F7F7E" w:rsidP="002F7F7E">
      <w:pPr>
        <w:bidi/>
        <w:jc w:val="both"/>
        <w:rPr>
          <w:rFonts w:cs="B Mitra"/>
          <w:b/>
          <w:bCs/>
          <w:rtl/>
        </w:rPr>
      </w:pPr>
      <w:r w:rsidRPr="002F7F7E">
        <w:rPr>
          <w:rFonts w:cs="B Mitra"/>
          <w:rtl/>
        </w:rPr>
        <w:t>سرمایه‌گذاری خارجی</w:t>
      </w:r>
    </w:p>
    <w:p w:rsidR="002F7F7E" w:rsidRPr="002F7F7E" w:rsidRDefault="002F7F7E" w:rsidP="002F7F7E">
      <w:pPr>
        <w:bidi/>
        <w:jc w:val="both"/>
        <w:rPr>
          <w:rFonts w:cs="B Mitra"/>
          <w:rtl/>
        </w:rPr>
      </w:pPr>
      <w:r w:rsidRPr="002F7F7E">
        <w:rPr>
          <w:rFonts w:cs="B Mitra"/>
          <w:rtl/>
        </w:rPr>
        <w:t>اطلاعاتی که باید در بخش سرمایه‌گذاری خارجی اعلام شود:</w:t>
      </w:r>
    </w:p>
    <w:p w:rsidR="002F7F7E" w:rsidRPr="002F7F7E" w:rsidRDefault="002F7F7E" w:rsidP="002F7F7E">
      <w:pPr>
        <w:bidi/>
        <w:jc w:val="both"/>
        <w:rPr>
          <w:rFonts w:cs="B Mitra"/>
          <w:rtl/>
        </w:rPr>
      </w:pPr>
      <w:r w:rsidRPr="002F7F7E">
        <w:rPr>
          <w:rFonts w:cs="B Mitra"/>
        </w:rPr>
        <w:drawing>
          <wp:inline distT="0" distB="0" distL="0" distR="0">
            <wp:extent cx="6469380" cy="4831080"/>
            <wp:effectExtent l="0" t="0" r="7620" b="7620"/>
            <wp:docPr id="11" name="Picture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9380" cy="4831080"/>
                    </a:xfrm>
                    <a:prstGeom prst="rect">
                      <a:avLst/>
                    </a:prstGeom>
                    <a:noFill/>
                    <a:ln>
                      <a:noFill/>
                    </a:ln>
                  </pic:spPr>
                </pic:pic>
              </a:graphicData>
            </a:graphic>
          </wp:inline>
        </w:drawing>
      </w:r>
    </w:p>
    <w:p w:rsidR="002F7F7E" w:rsidRPr="002F7F7E" w:rsidRDefault="002F7F7E" w:rsidP="002F7F7E">
      <w:pPr>
        <w:bidi/>
        <w:jc w:val="both"/>
        <w:rPr>
          <w:rFonts w:cs="B Mitra"/>
          <w:b/>
          <w:bCs/>
          <w:rtl/>
        </w:rPr>
      </w:pPr>
      <w:r w:rsidRPr="002F7F7E">
        <w:rPr>
          <w:rFonts w:cs="B Mitra"/>
          <w:rtl/>
        </w:rPr>
        <w:t>معارضین محلی</w:t>
      </w:r>
    </w:p>
    <w:p w:rsidR="002F7F7E" w:rsidRPr="002F7F7E" w:rsidRDefault="002F7F7E" w:rsidP="002F7F7E">
      <w:pPr>
        <w:bidi/>
        <w:jc w:val="both"/>
        <w:rPr>
          <w:rFonts w:cs="B Mitra"/>
          <w:rtl/>
        </w:rPr>
      </w:pPr>
      <w:r w:rsidRPr="002F7F7E">
        <w:rPr>
          <w:rFonts w:cs="B Mitra"/>
        </w:rPr>
        <w:lastRenderedPageBreak/>
        <w:drawing>
          <wp:inline distT="0" distB="0" distL="0" distR="0">
            <wp:extent cx="6469380" cy="4846320"/>
            <wp:effectExtent l="0" t="0" r="7620" b="0"/>
            <wp:docPr id="10" name="Picture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9380" cy="4846320"/>
                    </a:xfrm>
                    <a:prstGeom prst="rect">
                      <a:avLst/>
                    </a:prstGeom>
                    <a:noFill/>
                    <a:ln>
                      <a:noFill/>
                    </a:ln>
                  </pic:spPr>
                </pic:pic>
              </a:graphicData>
            </a:graphic>
          </wp:inline>
        </w:drawing>
      </w:r>
    </w:p>
    <w:p w:rsidR="002F7F7E" w:rsidRPr="002F7F7E" w:rsidRDefault="002F7F7E" w:rsidP="002F7F7E">
      <w:pPr>
        <w:bidi/>
        <w:jc w:val="both"/>
        <w:rPr>
          <w:rFonts w:cs="B Mitra"/>
          <w:b/>
          <w:bCs/>
          <w:rtl/>
        </w:rPr>
      </w:pPr>
      <w:r w:rsidRPr="002F7F7E">
        <w:rPr>
          <w:rFonts w:cs="B Mitra"/>
          <w:b/>
          <w:bCs/>
          <w:rtl/>
        </w:rPr>
        <w:t>نحوه اختصاص حقوق دولتی</w:t>
      </w:r>
    </w:p>
    <w:p w:rsidR="002F7F7E" w:rsidRPr="002F7F7E" w:rsidRDefault="002F7F7E" w:rsidP="002F7F7E">
      <w:pPr>
        <w:bidi/>
        <w:jc w:val="both"/>
        <w:rPr>
          <w:rFonts w:cs="B Mitra"/>
          <w:rtl/>
        </w:rPr>
      </w:pPr>
      <w:r w:rsidRPr="002F7F7E">
        <w:rPr>
          <w:rFonts w:cs="B Mitra"/>
          <w:rtl/>
        </w:rPr>
        <w:t>نموداری که بر اساس حقوق دولتی باید تخصیص پیدا کند به این صورت باید باشد:</w:t>
      </w:r>
    </w:p>
    <w:p w:rsidR="002F7F7E" w:rsidRPr="002F7F7E" w:rsidRDefault="002F7F7E" w:rsidP="002F7F7E">
      <w:pPr>
        <w:bidi/>
        <w:jc w:val="both"/>
        <w:rPr>
          <w:rFonts w:cs="B Mitra"/>
          <w:rtl/>
        </w:rPr>
      </w:pPr>
      <w:r w:rsidRPr="002F7F7E">
        <w:rPr>
          <w:rFonts w:cs="B Mitra"/>
        </w:rPr>
        <w:lastRenderedPageBreak/>
        <w:drawing>
          <wp:inline distT="0" distB="0" distL="0" distR="0">
            <wp:extent cx="6469380" cy="4846320"/>
            <wp:effectExtent l="0" t="0" r="7620" b="0"/>
            <wp:docPr id="9" name="Picture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9380" cy="4846320"/>
                    </a:xfrm>
                    <a:prstGeom prst="rect">
                      <a:avLst/>
                    </a:prstGeom>
                    <a:noFill/>
                    <a:ln>
                      <a:noFill/>
                    </a:ln>
                  </pic:spPr>
                </pic:pic>
              </a:graphicData>
            </a:graphic>
          </wp:inline>
        </w:drawing>
      </w:r>
    </w:p>
    <w:p w:rsidR="00F40B9D" w:rsidRPr="002F7F7E" w:rsidRDefault="00F40B9D" w:rsidP="002F7F7E">
      <w:pPr>
        <w:bidi/>
        <w:jc w:val="both"/>
        <w:rPr>
          <w:rFonts w:cs="B Mitra"/>
        </w:rPr>
      </w:pPr>
    </w:p>
    <w:sectPr w:rsidR="00F40B9D" w:rsidRPr="002F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EB2"/>
    <w:multiLevelType w:val="multilevel"/>
    <w:tmpl w:val="984E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4812"/>
    <w:multiLevelType w:val="multilevel"/>
    <w:tmpl w:val="39B6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D1E0A"/>
    <w:multiLevelType w:val="multilevel"/>
    <w:tmpl w:val="5812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A3304"/>
    <w:multiLevelType w:val="multilevel"/>
    <w:tmpl w:val="BD4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349DB"/>
    <w:multiLevelType w:val="multilevel"/>
    <w:tmpl w:val="123A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7E"/>
    <w:rsid w:val="001C312E"/>
    <w:rsid w:val="00210600"/>
    <w:rsid w:val="00216A31"/>
    <w:rsid w:val="002877EF"/>
    <w:rsid w:val="002D6878"/>
    <w:rsid w:val="002F7F7E"/>
    <w:rsid w:val="00302B3E"/>
    <w:rsid w:val="00324158"/>
    <w:rsid w:val="00367B4A"/>
    <w:rsid w:val="00457A90"/>
    <w:rsid w:val="00535E0D"/>
    <w:rsid w:val="005A6FC5"/>
    <w:rsid w:val="00671A08"/>
    <w:rsid w:val="007D3C9C"/>
    <w:rsid w:val="00806A8B"/>
    <w:rsid w:val="00810179"/>
    <w:rsid w:val="008641DF"/>
    <w:rsid w:val="0093656C"/>
    <w:rsid w:val="009D53DB"/>
    <w:rsid w:val="009F4EA2"/>
    <w:rsid w:val="00AD034C"/>
    <w:rsid w:val="00B746A1"/>
    <w:rsid w:val="00BA2143"/>
    <w:rsid w:val="00C43096"/>
    <w:rsid w:val="00CD4572"/>
    <w:rsid w:val="00D72524"/>
    <w:rsid w:val="00D9791E"/>
    <w:rsid w:val="00E15A5B"/>
    <w:rsid w:val="00E76ACE"/>
    <w:rsid w:val="00F40B9D"/>
    <w:rsid w:val="00FA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EEF50-A316-4D5E-BBE5-B581ED47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966780">
      <w:bodyDiv w:val="1"/>
      <w:marLeft w:val="0"/>
      <w:marRight w:val="0"/>
      <w:marTop w:val="0"/>
      <w:marBottom w:val="0"/>
      <w:divBdr>
        <w:top w:val="none" w:sz="0" w:space="0" w:color="auto"/>
        <w:left w:val="none" w:sz="0" w:space="0" w:color="auto"/>
        <w:bottom w:val="none" w:sz="0" w:space="0" w:color="auto"/>
        <w:right w:val="none" w:sz="0" w:space="0" w:color="auto"/>
      </w:divBdr>
    </w:div>
    <w:div w:id="19020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A.Zare</dc:creator>
  <cp:keywords/>
  <dc:description/>
  <cp:lastModifiedBy>A.Zare</cp:lastModifiedBy>
  <cp:revision>1</cp:revision>
  <dcterms:created xsi:type="dcterms:W3CDTF">2018-08-27T11:06:00Z</dcterms:created>
  <dcterms:modified xsi:type="dcterms:W3CDTF">2018-08-27T11:06:00Z</dcterms:modified>
</cp:coreProperties>
</file>